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36"/>
          <w:szCs w:val="36"/>
        </w:rPr>
      </w:pPr>
      <w:bookmarkStart w:colFirst="0" w:colLast="0" w:name="_heading=h.gjdgxs" w:id="0"/>
      <w:bookmarkEnd w:id="0"/>
      <w:r w:rsidDel="00000000" w:rsidR="00000000" w:rsidRPr="00000000">
        <w:rPr>
          <w:sz w:val="36"/>
          <w:szCs w:val="36"/>
          <w:rtl w:val="0"/>
        </w:rPr>
        <w:t xml:space="preserve">Art In The Garden Festival 2024</w:t>
      </w:r>
    </w:p>
    <w:p w:rsidR="00000000" w:rsidDel="00000000" w:rsidP="00000000" w:rsidRDefault="00000000" w:rsidRPr="00000000" w14:paraId="00000002">
      <w:pPr>
        <w:pStyle w:val="Subtitle"/>
        <w:jc w:val="center"/>
        <w:rPr>
          <w:sz w:val="28"/>
          <w:szCs w:val="28"/>
        </w:rPr>
      </w:pPr>
      <w:bookmarkStart w:colFirst="0" w:colLast="0" w:name="_heading=h.30j0zll" w:id="1"/>
      <w:bookmarkEnd w:id="1"/>
      <w:r w:rsidDel="00000000" w:rsidR="00000000" w:rsidRPr="00000000">
        <w:rPr>
          <w:sz w:val="28"/>
          <w:szCs w:val="28"/>
          <w:rtl w:val="0"/>
        </w:rPr>
        <w:t xml:space="preserve">Sponsorship Opportunities</w:t>
      </w:r>
    </w:p>
    <w:p w:rsidR="00000000" w:rsidDel="00000000" w:rsidP="00000000" w:rsidRDefault="00000000" w:rsidRPr="00000000" w14:paraId="00000003">
      <w:pPr>
        <w:spacing w:line="240" w:lineRule="auto"/>
        <w:jc w:val="center"/>
        <w:rPr>
          <w:sz w:val="24"/>
          <w:szCs w:val="24"/>
        </w:rPr>
      </w:pPr>
      <w:r w:rsidDel="00000000" w:rsidR="00000000" w:rsidRPr="00000000">
        <w:rPr>
          <w:b w:val="1"/>
          <w:sz w:val="24"/>
          <w:szCs w:val="24"/>
          <w:rtl w:val="0"/>
        </w:rPr>
        <w:t xml:space="preserve">Date of Event</w:t>
      </w:r>
      <w:r w:rsidDel="00000000" w:rsidR="00000000" w:rsidRPr="00000000">
        <w:rPr>
          <w:sz w:val="24"/>
          <w:szCs w:val="24"/>
          <w:rtl w:val="0"/>
        </w:rPr>
        <w:t xml:space="preserve">: </w:t>
      </w:r>
    </w:p>
    <w:p w:rsidR="00000000" w:rsidDel="00000000" w:rsidP="00000000" w:rsidRDefault="00000000" w:rsidRPr="00000000" w14:paraId="00000004">
      <w:pPr>
        <w:spacing w:line="240" w:lineRule="auto"/>
        <w:jc w:val="center"/>
        <w:rPr>
          <w:sz w:val="24"/>
          <w:szCs w:val="24"/>
        </w:rPr>
      </w:pPr>
      <w:r w:rsidDel="00000000" w:rsidR="00000000" w:rsidRPr="00000000">
        <w:rPr>
          <w:sz w:val="24"/>
          <w:szCs w:val="24"/>
          <w:rtl w:val="0"/>
        </w:rPr>
        <w:t xml:space="preserve">June 8</w:t>
      </w:r>
      <w:r w:rsidDel="00000000" w:rsidR="00000000" w:rsidRPr="00000000">
        <w:rPr>
          <w:sz w:val="24"/>
          <w:szCs w:val="24"/>
          <w:vertAlign w:val="superscript"/>
          <w:rtl w:val="0"/>
        </w:rPr>
        <w:t xml:space="preserve">th</w:t>
      </w:r>
      <w:r w:rsidDel="00000000" w:rsidR="00000000" w:rsidRPr="00000000">
        <w:rPr>
          <w:sz w:val="24"/>
          <w:szCs w:val="24"/>
          <w:rtl w:val="0"/>
        </w:rPr>
        <w:t xml:space="preserve">, 2024</w:t>
      </w:r>
    </w:p>
    <w:p w:rsidR="00000000" w:rsidDel="00000000" w:rsidP="00000000" w:rsidRDefault="00000000" w:rsidRPr="00000000" w14:paraId="00000005">
      <w:pPr>
        <w:spacing w:line="240" w:lineRule="auto"/>
        <w:jc w:val="center"/>
        <w:rPr>
          <w:sz w:val="24"/>
          <w:szCs w:val="24"/>
        </w:rPr>
      </w:pPr>
      <w:r w:rsidDel="00000000" w:rsidR="00000000" w:rsidRPr="00000000">
        <w:rPr>
          <w:sz w:val="24"/>
          <w:szCs w:val="24"/>
          <w:rtl w:val="0"/>
        </w:rPr>
        <w:tab/>
        <w:tab/>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00" w:line="240" w:lineRule="auto"/>
        <w:jc w:val="center"/>
        <w:rPr>
          <w:color w:val="000000"/>
          <w:sz w:val="20"/>
          <w:szCs w:val="20"/>
          <w:highlight w:val="white"/>
        </w:rPr>
      </w:pPr>
      <w:r w:rsidDel="00000000" w:rsidR="00000000" w:rsidRPr="00000000">
        <w:rPr>
          <w:b w:val="1"/>
          <w:color w:val="000000"/>
          <w:sz w:val="20"/>
          <w:szCs w:val="20"/>
          <w:rtl w:val="0"/>
        </w:rPr>
        <w:t xml:space="preserve">Webpage: </w:t>
      </w:r>
      <w:hyperlink r:id="rId7">
        <w:r w:rsidDel="00000000" w:rsidR="00000000" w:rsidRPr="00000000">
          <w:rPr>
            <w:color w:val="0066cc"/>
            <w:sz w:val="20"/>
            <w:szCs w:val="20"/>
            <w:u w:val="single"/>
            <w:rtl w:val="0"/>
          </w:rPr>
          <w:t xml:space="preserve">artinthegardenfestival.com</w:t>
        </w:r>
      </w:hyperlink>
      <w:r w:rsidDel="00000000" w:rsidR="00000000" w:rsidRPr="00000000">
        <w:rPr>
          <w:color w:val="0066cc"/>
          <w:sz w:val="20"/>
          <w:szCs w:val="20"/>
          <w:u w:val="single"/>
          <w:rtl w:val="0"/>
        </w:rPr>
        <w:t xml:space="preserve"> </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FB/Twitter </w:t>
      </w:r>
      <w:r w:rsidDel="00000000" w:rsidR="00000000" w:rsidRPr="00000000">
        <w:rPr>
          <w:color w:val="000000"/>
          <w:sz w:val="20"/>
          <w:szCs w:val="20"/>
          <w:highlight w:val="white"/>
          <w:rtl w:val="0"/>
        </w:rPr>
        <w:t xml:space="preserve">@artinthegardenfestival</w:t>
      </w:r>
    </w:p>
    <w:p w:rsidR="00000000" w:rsidDel="00000000" w:rsidP="00000000" w:rsidRDefault="00000000" w:rsidRPr="00000000" w14:paraId="00000007">
      <w:pPr>
        <w:spacing w:after="200" w:line="240" w:lineRule="auto"/>
        <w:rPr>
          <w:sz w:val="24"/>
          <w:szCs w:val="24"/>
        </w:rPr>
      </w:pPr>
      <w:r w:rsidDel="00000000" w:rsidR="00000000" w:rsidRPr="00000000">
        <w:rPr>
          <w:b w:val="1"/>
          <w:color w:val="000000"/>
          <w:sz w:val="24"/>
          <w:szCs w:val="24"/>
          <w:rtl w:val="0"/>
        </w:rPr>
        <w:t xml:space="preserve">C</w:t>
      </w:r>
      <w:r w:rsidDel="00000000" w:rsidR="00000000" w:rsidRPr="00000000">
        <w:rPr>
          <w:b w:val="1"/>
          <w:sz w:val="24"/>
          <w:szCs w:val="24"/>
          <w:rtl w:val="0"/>
        </w:rPr>
        <w:t xml:space="preserve">oncept</w:t>
      </w:r>
      <w:r w:rsidDel="00000000" w:rsidR="00000000" w:rsidRPr="00000000">
        <w:rPr>
          <w:rtl w:val="0"/>
        </w:rPr>
      </w:r>
    </w:p>
    <w:p w:rsidR="00000000" w:rsidDel="00000000" w:rsidP="00000000" w:rsidRDefault="00000000" w:rsidRPr="00000000" w14:paraId="00000008">
      <w:pPr>
        <w:spacing w:after="200" w:line="240" w:lineRule="auto"/>
        <w:rPr>
          <w:sz w:val="24"/>
          <w:szCs w:val="24"/>
        </w:rPr>
      </w:pPr>
      <w:r w:rsidDel="00000000" w:rsidR="00000000" w:rsidRPr="00000000">
        <w:rPr>
          <w:color w:val="000000"/>
          <w:sz w:val="24"/>
          <w:szCs w:val="24"/>
          <w:rtl w:val="0"/>
        </w:rPr>
        <w:t xml:space="preserve">Wiebe Works is proud to present this event as part of </w:t>
      </w:r>
      <w:r w:rsidDel="00000000" w:rsidR="00000000" w:rsidRPr="00000000">
        <w:rPr>
          <w:sz w:val="24"/>
          <w:szCs w:val="24"/>
          <w:rtl w:val="0"/>
        </w:rPr>
        <w:t xml:space="preserve">our </w:t>
      </w:r>
      <w:r w:rsidDel="00000000" w:rsidR="00000000" w:rsidRPr="00000000">
        <w:rPr>
          <w:color w:val="000000"/>
          <w:sz w:val="24"/>
          <w:szCs w:val="24"/>
          <w:rtl w:val="0"/>
        </w:rPr>
        <w:t xml:space="preserve">mission to provide a platform for artists from a variety of cultural backgrounds to showcase their craft. The Wiebe family owns a farm near Langham &amp; Saskatoon, Saskatchewan that </w:t>
      </w:r>
      <w:r w:rsidDel="00000000" w:rsidR="00000000" w:rsidRPr="00000000">
        <w:rPr>
          <w:sz w:val="24"/>
          <w:szCs w:val="24"/>
          <w:rtl w:val="0"/>
        </w:rPr>
        <w:t xml:space="preserve">has </w:t>
      </w:r>
      <w:r w:rsidDel="00000000" w:rsidR="00000000" w:rsidRPr="00000000">
        <w:rPr>
          <w:color w:val="000000"/>
          <w:sz w:val="24"/>
          <w:szCs w:val="24"/>
          <w:rtl w:val="0"/>
        </w:rPr>
        <w:t xml:space="preserve">play</w:t>
      </w:r>
      <w:r w:rsidDel="00000000" w:rsidR="00000000" w:rsidRPr="00000000">
        <w:rPr>
          <w:sz w:val="24"/>
          <w:szCs w:val="24"/>
          <w:rtl w:val="0"/>
        </w:rPr>
        <w:t xml:space="preserve">ed </w:t>
      </w:r>
      <w:r w:rsidDel="00000000" w:rsidR="00000000" w:rsidRPr="00000000">
        <w:rPr>
          <w:color w:val="000000"/>
          <w:sz w:val="24"/>
          <w:szCs w:val="24"/>
          <w:rtl w:val="0"/>
        </w:rPr>
        <w:t xml:space="preserve">host to local creatives of all types</w:t>
      </w:r>
      <w:r w:rsidDel="00000000" w:rsidR="00000000" w:rsidRPr="00000000">
        <w:rPr>
          <w:sz w:val="24"/>
          <w:szCs w:val="24"/>
          <w:rtl w:val="0"/>
        </w:rPr>
        <w:t xml:space="preserve"> for the past 4 years at the Art in the Garden Festival. </w:t>
        <w:br w:type="textWrapping"/>
        <w:br w:type="textWrapping"/>
        <w:t xml:space="preserve">B</w:t>
      </w:r>
      <w:r w:rsidDel="00000000" w:rsidR="00000000" w:rsidRPr="00000000">
        <w:rPr>
          <w:color w:val="000000"/>
          <w:sz w:val="24"/>
          <w:szCs w:val="24"/>
          <w:rtl w:val="0"/>
        </w:rPr>
        <w:t xml:space="preserve">ringing together the community around a celebration of art and music in all its forms</w:t>
      </w:r>
      <w:r w:rsidDel="00000000" w:rsidR="00000000" w:rsidRPr="00000000">
        <w:rPr>
          <w:sz w:val="24"/>
          <w:szCs w:val="24"/>
          <w:rtl w:val="0"/>
        </w:rPr>
        <w:t xml:space="preserve">, t</w:t>
      </w:r>
      <w:r w:rsidDel="00000000" w:rsidR="00000000" w:rsidRPr="00000000">
        <w:rPr>
          <w:color w:val="000000"/>
          <w:sz w:val="24"/>
          <w:szCs w:val="24"/>
          <w:rtl w:val="0"/>
        </w:rPr>
        <w:t xml:space="preserve">his is an annual summer festival that </w:t>
      </w:r>
      <w:r w:rsidDel="00000000" w:rsidR="00000000" w:rsidRPr="00000000">
        <w:rPr>
          <w:sz w:val="24"/>
          <w:szCs w:val="24"/>
          <w:rtl w:val="0"/>
        </w:rPr>
        <w:t xml:space="preserve">has been </w:t>
      </w:r>
      <w:r w:rsidDel="00000000" w:rsidR="00000000" w:rsidRPr="00000000">
        <w:rPr>
          <w:color w:val="000000"/>
          <w:sz w:val="24"/>
          <w:szCs w:val="24"/>
          <w:rtl w:val="0"/>
        </w:rPr>
        <w:t xml:space="preserve">growing in size and scope </w:t>
      </w:r>
      <w:r w:rsidDel="00000000" w:rsidR="00000000" w:rsidRPr="00000000">
        <w:rPr>
          <w:sz w:val="24"/>
          <w:szCs w:val="24"/>
          <w:rtl w:val="0"/>
        </w:rPr>
        <w:t xml:space="preserve">since 2020. </w:t>
      </w:r>
    </w:p>
    <w:p w:rsidR="00000000" w:rsidDel="00000000" w:rsidP="00000000" w:rsidRDefault="00000000" w:rsidRPr="00000000" w14:paraId="00000009">
      <w:pPr>
        <w:spacing w:after="200" w:line="240" w:lineRule="auto"/>
        <w:rPr>
          <w:sz w:val="24"/>
          <w:szCs w:val="24"/>
        </w:rPr>
      </w:pPr>
      <w:r w:rsidDel="00000000" w:rsidR="00000000" w:rsidRPr="00000000">
        <w:rPr>
          <w:color w:val="000000"/>
          <w:sz w:val="24"/>
          <w:szCs w:val="24"/>
          <w:rtl w:val="0"/>
        </w:rPr>
        <w:t xml:space="preserve">The event consists of two main components, art and music. On the art side, </w:t>
      </w:r>
      <w:r w:rsidDel="00000000" w:rsidR="00000000" w:rsidRPr="00000000">
        <w:rPr>
          <w:sz w:val="24"/>
          <w:szCs w:val="24"/>
          <w:rtl w:val="0"/>
        </w:rPr>
        <w:t xml:space="preserve">there is </w:t>
      </w:r>
      <w:r w:rsidDel="00000000" w:rsidR="00000000" w:rsidRPr="00000000">
        <w:rPr>
          <w:color w:val="000000"/>
          <w:sz w:val="24"/>
          <w:szCs w:val="24"/>
          <w:rtl w:val="0"/>
        </w:rPr>
        <w:t xml:space="preserve">an artisan market where artists will present their works for sale.</w:t>
      </w:r>
      <w:r w:rsidDel="00000000" w:rsidR="00000000" w:rsidRPr="00000000">
        <w:rPr>
          <w:rtl w:val="0"/>
        </w:rPr>
      </w:r>
    </w:p>
    <w:p w:rsidR="00000000" w:rsidDel="00000000" w:rsidP="00000000" w:rsidRDefault="00000000" w:rsidRPr="00000000" w14:paraId="0000000A">
      <w:pPr>
        <w:spacing w:after="200" w:line="240" w:lineRule="auto"/>
        <w:rPr>
          <w:sz w:val="24"/>
          <w:szCs w:val="24"/>
        </w:rPr>
      </w:pPr>
      <w:r w:rsidDel="00000000" w:rsidR="00000000" w:rsidRPr="00000000">
        <w:rPr>
          <w:color w:val="000000"/>
          <w:sz w:val="24"/>
          <w:szCs w:val="24"/>
          <w:rtl w:val="0"/>
        </w:rPr>
        <w:t xml:space="preserve">On the music side, there </w:t>
      </w:r>
      <w:r w:rsidDel="00000000" w:rsidR="00000000" w:rsidRPr="00000000">
        <w:rPr>
          <w:sz w:val="24"/>
          <w:szCs w:val="24"/>
          <w:rtl w:val="0"/>
        </w:rPr>
        <w:t xml:space="preserve">is</w:t>
      </w:r>
      <w:r w:rsidDel="00000000" w:rsidR="00000000" w:rsidRPr="00000000">
        <w:rPr>
          <w:color w:val="000000"/>
          <w:sz w:val="24"/>
          <w:szCs w:val="24"/>
          <w:rtl w:val="0"/>
        </w:rPr>
        <w:t xml:space="preserve"> a non-stop line up of local performers who entertain guests throughout the day, starting around noon until late. </w:t>
      </w:r>
      <w:r w:rsidDel="00000000" w:rsidR="00000000" w:rsidRPr="00000000">
        <w:rPr>
          <w:sz w:val="24"/>
          <w:szCs w:val="24"/>
          <w:rtl w:val="0"/>
        </w:rPr>
        <w:t xml:space="preserve">Each year, the acts cover </w:t>
      </w:r>
      <w:r w:rsidDel="00000000" w:rsidR="00000000" w:rsidRPr="00000000">
        <w:rPr>
          <w:color w:val="000000"/>
          <w:sz w:val="24"/>
          <w:szCs w:val="24"/>
          <w:rtl w:val="0"/>
        </w:rPr>
        <w:t xml:space="preserve">a diversity of music genres, ranging from bluegrass</w:t>
      </w:r>
      <w:r w:rsidDel="00000000" w:rsidR="00000000" w:rsidRPr="00000000">
        <w:rPr>
          <w:sz w:val="24"/>
          <w:szCs w:val="24"/>
          <w:rtl w:val="0"/>
        </w:rPr>
        <w:t xml:space="preserve">, to folk, </w:t>
      </w:r>
      <w:r w:rsidDel="00000000" w:rsidR="00000000" w:rsidRPr="00000000">
        <w:rPr>
          <w:color w:val="000000"/>
          <w:sz w:val="24"/>
          <w:szCs w:val="24"/>
          <w:rtl w:val="0"/>
        </w:rPr>
        <w:t xml:space="preserve">rock, regga</w:t>
      </w:r>
      <w:r w:rsidDel="00000000" w:rsidR="00000000" w:rsidRPr="00000000">
        <w:rPr>
          <w:sz w:val="24"/>
          <w:szCs w:val="24"/>
          <w:rtl w:val="0"/>
        </w:rPr>
        <w:t xml:space="preserve">e, and hip hop and come from a variety of cultural backgrounds.</w:t>
      </w:r>
    </w:p>
    <w:p w:rsidR="00000000" w:rsidDel="00000000" w:rsidP="00000000" w:rsidRDefault="00000000" w:rsidRPr="00000000" w14:paraId="0000000B">
      <w:pPr>
        <w:spacing w:after="240" w:before="240" w:line="240" w:lineRule="auto"/>
        <w:rPr>
          <w:sz w:val="24"/>
          <w:szCs w:val="24"/>
        </w:rPr>
      </w:pPr>
      <w:r w:rsidDel="00000000" w:rsidR="00000000" w:rsidRPr="00000000">
        <w:rPr>
          <w:sz w:val="24"/>
          <w:szCs w:val="24"/>
          <w:rtl w:val="0"/>
        </w:rPr>
        <w:t xml:space="preserve">It is a family-friendly show and we provide a children’s area, making this event fun for everyone to attend.  The children's area includes a balloon twister, face painting, puppies, a craft, story time, and more!</w:t>
      </w:r>
    </w:p>
    <w:p w:rsidR="00000000" w:rsidDel="00000000" w:rsidP="00000000" w:rsidRDefault="00000000" w:rsidRPr="00000000" w14:paraId="0000000C">
      <w:pPr>
        <w:spacing w:after="240" w:before="240" w:line="240" w:lineRule="auto"/>
        <w:rPr>
          <w:sz w:val="24"/>
          <w:szCs w:val="24"/>
        </w:rPr>
      </w:pPr>
      <w:r w:rsidDel="00000000" w:rsidR="00000000" w:rsidRPr="00000000">
        <w:rPr>
          <w:sz w:val="24"/>
          <w:szCs w:val="24"/>
          <w:rtl w:val="0"/>
        </w:rPr>
        <w:t xml:space="preserve">Art in The Garden Festival is also proud to host local food vendors for our festival goers to enjoy.  In 2023 we hosted Road Coffee,  Taco 'Bout It, Custom Shaved Ice, and Postal Pizza.</w:t>
      </w:r>
    </w:p>
    <w:p w:rsidR="00000000" w:rsidDel="00000000" w:rsidP="00000000" w:rsidRDefault="00000000" w:rsidRPr="00000000" w14:paraId="0000000D">
      <w:pPr>
        <w:spacing w:after="200" w:line="240" w:lineRule="auto"/>
        <w:rPr>
          <w:sz w:val="24"/>
          <w:szCs w:val="24"/>
        </w:rPr>
      </w:pPr>
      <w:r w:rsidDel="00000000" w:rsidR="00000000" w:rsidRPr="00000000">
        <w:rPr>
          <w:rtl w:val="0"/>
        </w:rPr>
      </w:r>
    </w:p>
    <w:p w:rsidR="00000000" w:rsidDel="00000000" w:rsidP="00000000" w:rsidRDefault="00000000" w:rsidRPr="00000000" w14:paraId="0000000E">
      <w:pPr>
        <w:spacing w:line="240" w:lineRule="auto"/>
        <w:rPr>
          <w:b w:val="1"/>
          <w:color w:val="000000"/>
          <w:sz w:val="24"/>
          <w:szCs w:val="24"/>
        </w:rPr>
      </w:pPr>
      <w:r w:rsidDel="00000000" w:rsidR="00000000" w:rsidRPr="00000000">
        <w:rPr>
          <w:b w:val="1"/>
          <w:color w:val="000000"/>
          <w:sz w:val="24"/>
          <w:szCs w:val="24"/>
          <w:rtl w:val="0"/>
        </w:rPr>
        <w:t xml:space="preserve">M</w:t>
      </w:r>
      <w:r w:rsidDel="00000000" w:rsidR="00000000" w:rsidRPr="00000000">
        <w:rPr>
          <w:b w:val="1"/>
          <w:sz w:val="24"/>
          <w:szCs w:val="24"/>
          <w:rtl w:val="0"/>
        </w:rPr>
        <w:t xml:space="preserve">ission Statement</w:t>
      </w:r>
      <w:r w:rsidDel="00000000" w:rsidR="00000000" w:rsidRPr="00000000">
        <w:rPr>
          <w:rtl w:val="0"/>
        </w:rPr>
      </w:r>
    </w:p>
    <w:p w:rsidR="00000000" w:rsidDel="00000000" w:rsidP="00000000" w:rsidRDefault="00000000" w:rsidRPr="00000000" w14:paraId="0000000F">
      <w:pPr>
        <w:spacing w:line="240" w:lineRule="auto"/>
        <w:rPr>
          <w:b w:val="1"/>
          <w:sz w:val="24"/>
          <w:szCs w:val="24"/>
        </w:rPr>
      </w:pPr>
      <w:r w:rsidDel="00000000" w:rsidR="00000000" w:rsidRPr="00000000">
        <w:rPr>
          <w:rtl w:val="0"/>
        </w:rPr>
      </w:r>
    </w:p>
    <w:p w:rsidR="00000000" w:rsidDel="00000000" w:rsidP="00000000" w:rsidRDefault="00000000" w:rsidRPr="00000000" w14:paraId="00000010">
      <w:pPr>
        <w:spacing w:line="240" w:lineRule="auto"/>
        <w:rPr>
          <w:sz w:val="24"/>
          <w:szCs w:val="24"/>
        </w:rPr>
      </w:pPr>
      <w:r w:rsidDel="00000000" w:rsidR="00000000" w:rsidRPr="00000000">
        <w:rPr>
          <w:color w:val="000000"/>
          <w:sz w:val="24"/>
          <w:szCs w:val="24"/>
          <w:rtl w:val="0"/>
        </w:rPr>
        <w:t xml:space="preserve">To provide a platform for artists from a variety of cultural backgrounds to showcase their craft and </w:t>
      </w:r>
      <w:r w:rsidDel="00000000" w:rsidR="00000000" w:rsidRPr="00000000">
        <w:rPr>
          <w:sz w:val="24"/>
          <w:szCs w:val="24"/>
          <w:rtl w:val="0"/>
        </w:rPr>
        <w:t xml:space="preserve">get value from that work.</w:t>
      </w:r>
    </w:p>
    <w:p w:rsidR="00000000" w:rsidDel="00000000" w:rsidP="00000000" w:rsidRDefault="00000000" w:rsidRPr="00000000" w14:paraId="00000011">
      <w:pPr>
        <w:spacing w:line="240" w:lineRule="auto"/>
        <w:rPr>
          <w:sz w:val="24"/>
          <w:szCs w:val="24"/>
        </w:rPr>
      </w:pPr>
      <w:r w:rsidDel="00000000" w:rsidR="00000000" w:rsidRPr="00000000">
        <w:rPr>
          <w:rtl w:val="0"/>
        </w:rPr>
      </w:r>
    </w:p>
    <w:p w:rsidR="00000000" w:rsidDel="00000000" w:rsidP="00000000" w:rsidRDefault="00000000" w:rsidRPr="00000000" w14:paraId="00000012">
      <w:pPr>
        <w:spacing w:line="240" w:lineRule="auto"/>
        <w:rPr>
          <w:b w:val="1"/>
          <w:color w:val="000000"/>
          <w:sz w:val="24"/>
          <w:szCs w:val="24"/>
        </w:rPr>
      </w:pPr>
      <w:r w:rsidDel="00000000" w:rsidR="00000000" w:rsidRPr="00000000">
        <w:rPr>
          <w:b w:val="1"/>
          <w:color w:val="000000"/>
          <w:sz w:val="24"/>
          <w:szCs w:val="24"/>
          <w:rtl w:val="0"/>
        </w:rPr>
        <w:t xml:space="preserve">V</w:t>
      </w:r>
      <w:r w:rsidDel="00000000" w:rsidR="00000000" w:rsidRPr="00000000">
        <w:rPr>
          <w:b w:val="1"/>
          <w:sz w:val="24"/>
          <w:szCs w:val="24"/>
          <w:rtl w:val="0"/>
        </w:rPr>
        <w:t xml:space="preserve">ision</w:t>
      </w:r>
      <w:r w:rsidDel="00000000" w:rsidR="00000000" w:rsidRPr="00000000">
        <w:rPr>
          <w:rtl w:val="0"/>
        </w:rPr>
      </w:r>
    </w:p>
    <w:p w:rsidR="00000000" w:rsidDel="00000000" w:rsidP="00000000" w:rsidRDefault="00000000" w:rsidRPr="00000000" w14:paraId="00000013">
      <w:pPr>
        <w:spacing w:line="240" w:lineRule="auto"/>
        <w:rPr>
          <w:b w:val="1"/>
          <w:sz w:val="24"/>
          <w:szCs w:val="24"/>
        </w:rPr>
      </w:pPr>
      <w:r w:rsidDel="00000000" w:rsidR="00000000" w:rsidRPr="00000000">
        <w:rPr>
          <w:rtl w:val="0"/>
        </w:rPr>
      </w:r>
    </w:p>
    <w:p w:rsidR="00000000" w:rsidDel="00000000" w:rsidP="00000000" w:rsidRDefault="00000000" w:rsidRPr="00000000" w14:paraId="00000014">
      <w:pPr>
        <w:spacing w:line="240" w:lineRule="auto"/>
        <w:rPr>
          <w:sz w:val="24"/>
          <w:szCs w:val="24"/>
        </w:rPr>
      </w:pPr>
      <w:r w:rsidDel="00000000" w:rsidR="00000000" w:rsidRPr="00000000">
        <w:rPr>
          <w:color w:val="000000"/>
          <w:sz w:val="24"/>
          <w:szCs w:val="24"/>
          <w:rtl w:val="0"/>
        </w:rPr>
        <w:t xml:space="preserve">Bringing the community together every summer at a local family farm for an art and music festival celebrating local creatives of all types.</w:t>
      </w:r>
      <w:r w:rsidDel="00000000" w:rsidR="00000000" w:rsidRPr="00000000">
        <w:rPr>
          <w:rtl w:val="0"/>
        </w:rPr>
      </w:r>
    </w:p>
    <w:p w:rsidR="00000000" w:rsidDel="00000000" w:rsidP="00000000" w:rsidRDefault="00000000" w:rsidRPr="00000000" w14:paraId="00000015">
      <w:pPr>
        <w:spacing w:after="200" w:line="240" w:lineRule="auto"/>
        <w:rPr>
          <w:sz w:val="24"/>
          <w:szCs w:val="24"/>
        </w:rPr>
      </w:pPr>
      <w:r w:rsidDel="00000000" w:rsidR="00000000" w:rsidRPr="00000000">
        <w:rPr>
          <w:b w:val="1"/>
          <w:color w:val="000000"/>
          <w:sz w:val="24"/>
          <w:szCs w:val="24"/>
          <w:rtl w:val="0"/>
        </w:rPr>
        <w:t xml:space="preserve">O</w:t>
      </w:r>
      <w:r w:rsidDel="00000000" w:rsidR="00000000" w:rsidRPr="00000000">
        <w:rPr>
          <w:b w:val="1"/>
          <w:sz w:val="24"/>
          <w:szCs w:val="24"/>
          <w:rtl w:val="0"/>
        </w:rPr>
        <w:t xml:space="preserve">bjectives</w:t>
      </w:r>
      <w:r w:rsidDel="00000000" w:rsidR="00000000" w:rsidRPr="00000000">
        <w:rPr>
          <w:rtl w:val="0"/>
        </w:rPr>
      </w:r>
    </w:p>
    <w:p w:rsidR="00000000" w:rsidDel="00000000" w:rsidP="00000000" w:rsidRDefault="00000000" w:rsidRPr="00000000" w14:paraId="00000016">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Bring awareness to local art and music industry to the people of Saskatchewan at a high professional calibre</w:t>
      </w:r>
    </w:p>
    <w:p w:rsidR="00000000" w:rsidDel="00000000" w:rsidP="00000000" w:rsidRDefault="00000000" w:rsidRPr="00000000" w14:paraId="00000017">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Encourage art innovators to pursue their talents and ambitions, while providing a hub for the art community to collaborate </w:t>
      </w:r>
    </w:p>
    <w:p w:rsidR="00000000" w:rsidDel="00000000" w:rsidP="00000000" w:rsidRDefault="00000000" w:rsidRPr="00000000" w14:paraId="00000018">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Encourage the community to support local artists</w:t>
      </w:r>
    </w:p>
    <w:p w:rsidR="00000000" w:rsidDel="00000000" w:rsidP="00000000" w:rsidRDefault="00000000" w:rsidRPr="00000000" w14:paraId="00000019">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Provide an outlet for artistic expression</w:t>
      </w:r>
    </w:p>
    <w:p w:rsidR="00000000" w:rsidDel="00000000" w:rsidP="00000000" w:rsidRDefault="00000000" w:rsidRPr="00000000" w14:paraId="0000001A">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Provide a high calibre hub for artist to expand their portfolios and further themselves</w:t>
      </w:r>
      <w:r w:rsidDel="00000000" w:rsidR="00000000" w:rsidRPr="00000000">
        <w:rPr>
          <w:sz w:val="24"/>
          <w:szCs w:val="24"/>
          <w:rtl w:val="0"/>
        </w:rPr>
        <w:t xml:space="preserve"> </w:t>
      </w:r>
      <w:r w:rsidDel="00000000" w:rsidR="00000000" w:rsidRPr="00000000">
        <w:rPr>
          <w:color w:val="000000"/>
          <w:sz w:val="24"/>
          <w:szCs w:val="24"/>
          <w:rtl w:val="0"/>
        </w:rPr>
        <w:t xml:space="preserve">and their knowledge in the Saskatchewan art scene</w:t>
      </w:r>
    </w:p>
    <w:p w:rsidR="00000000" w:rsidDel="00000000" w:rsidP="00000000" w:rsidRDefault="00000000" w:rsidRPr="00000000" w14:paraId="0000001B">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Provide a showcase of all form of arts in one hub </w:t>
      </w:r>
      <w:r w:rsidDel="00000000" w:rsidR="00000000" w:rsidRPr="00000000">
        <w:rPr>
          <w:sz w:val="24"/>
          <w:szCs w:val="24"/>
          <w:rtl w:val="0"/>
        </w:rPr>
        <w:t xml:space="preserve">(</w:t>
      </w:r>
      <w:r w:rsidDel="00000000" w:rsidR="00000000" w:rsidRPr="00000000">
        <w:rPr>
          <w:color w:val="000000"/>
          <w:sz w:val="24"/>
          <w:szCs w:val="24"/>
          <w:rtl w:val="0"/>
        </w:rPr>
        <w:t xml:space="preserve">dance, music, visual arts, artisan etc.)</w:t>
      </w:r>
    </w:p>
    <w:p w:rsidR="00000000" w:rsidDel="00000000" w:rsidP="00000000" w:rsidRDefault="00000000" w:rsidRPr="00000000" w14:paraId="0000001C">
      <w:pPr>
        <w:numPr>
          <w:ilvl w:val="0"/>
          <w:numId w:val="3"/>
        </w:numPr>
        <w:spacing w:line="240" w:lineRule="auto"/>
        <w:ind w:left="720" w:hanging="360"/>
        <w:rPr>
          <w:color w:val="000000"/>
          <w:sz w:val="24"/>
          <w:szCs w:val="24"/>
        </w:rPr>
      </w:pPr>
      <w:r w:rsidDel="00000000" w:rsidR="00000000" w:rsidRPr="00000000">
        <w:rPr>
          <w:color w:val="000000"/>
          <w:sz w:val="24"/>
          <w:szCs w:val="24"/>
          <w:rtl w:val="0"/>
        </w:rPr>
        <w:t xml:space="preserve">Providing a fun, safe space for people to enjoy creative works </w:t>
      </w:r>
    </w:p>
    <w:p w:rsidR="00000000" w:rsidDel="00000000" w:rsidP="00000000" w:rsidRDefault="00000000" w:rsidRPr="00000000" w14:paraId="0000001D">
      <w:pPr>
        <w:numPr>
          <w:ilvl w:val="0"/>
          <w:numId w:val="4"/>
        </w:numPr>
        <w:spacing w:line="240" w:lineRule="auto"/>
        <w:ind w:left="1440" w:hanging="360"/>
        <w:rPr>
          <w:color w:val="000000"/>
          <w:sz w:val="24"/>
          <w:szCs w:val="24"/>
        </w:rPr>
      </w:pPr>
      <w:r w:rsidDel="00000000" w:rsidR="00000000" w:rsidRPr="00000000">
        <w:rPr>
          <w:color w:val="000000"/>
          <w:sz w:val="24"/>
          <w:szCs w:val="24"/>
          <w:rtl w:val="0"/>
        </w:rPr>
        <w:t xml:space="preserve">Including an area for children to have fun and engage with art</w:t>
      </w:r>
    </w:p>
    <w:p w:rsidR="00000000" w:rsidDel="00000000" w:rsidP="00000000" w:rsidRDefault="00000000" w:rsidRPr="00000000" w14:paraId="0000001E">
      <w:pPr>
        <w:numPr>
          <w:ilvl w:val="0"/>
          <w:numId w:val="6"/>
        </w:numPr>
        <w:spacing w:line="240" w:lineRule="auto"/>
        <w:ind w:left="720" w:hanging="360"/>
        <w:rPr>
          <w:color w:val="000000"/>
          <w:sz w:val="24"/>
          <w:szCs w:val="24"/>
        </w:rPr>
      </w:pPr>
      <w:r w:rsidDel="00000000" w:rsidR="00000000" w:rsidRPr="00000000">
        <w:rPr>
          <w:color w:val="000000"/>
          <w:sz w:val="24"/>
          <w:szCs w:val="24"/>
          <w:rtl w:val="0"/>
        </w:rPr>
        <w:t xml:space="preserve">Partnering with local food and beverage sellers to provide them an opportunity to sell/promote their business to local consumers</w:t>
      </w:r>
    </w:p>
    <w:p w:rsidR="00000000" w:rsidDel="00000000" w:rsidP="00000000" w:rsidRDefault="00000000" w:rsidRPr="00000000" w14:paraId="0000001F">
      <w:pPr>
        <w:numPr>
          <w:ilvl w:val="0"/>
          <w:numId w:val="6"/>
        </w:numPr>
        <w:spacing w:line="240" w:lineRule="auto"/>
        <w:ind w:left="720" w:hanging="360"/>
        <w:rPr>
          <w:color w:val="000000"/>
          <w:sz w:val="24"/>
          <w:szCs w:val="24"/>
        </w:rPr>
      </w:pPr>
      <w:r w:rsidDel="00000000" w:rsidR="00000000" w:rsidRPr="00000000">
        <w:rPr>
          <w:color w:val="000000"/>
          <w:sz w:val="24"/>
          <w:szCs w:val="24"/>
          <w:rtl w:val="0"/>
        </w:rPr>
        <w:t xml:space="preserve">Encouraging tourism from Alberta and Manitoba to attend this event</w:t>
      </w:r>
    </w:p>
    <w:p w:rsidR="00000000" w:rsidDel="00000000" w:rsidP="00000000" w:rsidRDefault="00000000" w:rsidRPr="00000000" w14:paraId="00000020">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21">
      <w:pPr>
        <w:shd w:fill="ffffff" w:val="clear"/>
        <w:spacing w:line="240" w:lineRule="auto"/>
        <w:rPr>
          <w:b w:val="1"/>
          <w:sz w:val="24"/>
          <w:szCs w:val="24"/>
        </w:rPr>
      </w:pPr>
      <w:r w:rsidDel="00000000" w:rsidR="00000000" w:rsidRPr="00000000">
        <w:rPr>
          <w:b w:val="1"/>
          <w:sz w:val="24"/>
          <w:szCs w:val="24"/>
          <w:rtl w:val="0"/>
        </w:rPr>
        <w:t xml:space="preserve">Anticipated Impacts from 2024 AITG:</w:t>
      </w:r>
    </w:p>
    <w:p w:rsidR="00000000" w:rsidDel="00000000" w:rsidP="00000000" w:rsidRDefault="00000000" w:rsidRPr="00000000" w14:paraId="00000022">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23">
      <w:pPr>
        <w:shd w:fill="ffffff" w:val="clear"/>
        <w:spacing w:line="240" w:lineRule="auto"/>
        <w:rPr>
          <w:sz w:val="24"/>
          <w:szCs w:val="24"/>
        </w:rPr>
      </w:pPr>
      <w:r w:rsidDel="00000000" w:rsidR="00000000" w:rsidRPr="00000000">
        <w:rPr>
          <w:sz w:val="24"/>
          <w:szCs w:val="24"/>
          <w:rtl w:val="0"/>
        </w:rPr>
        <w:t xml:space="preserve">Annual events like Art in the Garden Festival have tremendously beneficial effects on the economic, social, and cultural aspects of life and prosperity in the regions they serve. These impacts can be either directly at the event or experienced after the fact.</w:t>
      </w:r>
    </w:p>
    <w:p w:rsidR="00000000" w:rsidDel="00000000" w:rsidP="00000000" w:rsidRDefault="00000000" w:rsidRPr="00000000" w14:paraId="00000024">
      <w:pPr>
        <w:shd w:fill="ffffff" w:val="clear"/>
        <w:spacing w:line="240" w:lineRule="auto"/>
        <w:rPr>
          <w:b w:val="1"/>
          <w:sz w:val="24"/>
          <w:szCs w:val="24"/>
        </w:rPr>
      </w:pPr>
      <w:r w:rsidDel="00000000" w:rsidR="00000000" w:rsidRPr="00000000">
        <w:rPr>
          <w:sz w:val="24"/>
          <w:szCs w:val="24"/>
          <w:rtl w:val="0"/>
        </w:rPr>
        <w:t xml:space="preserve">We anticipate having the following direct impacts:</w:t>
      </w:r>
      <w:r w:rsidDel="00000000" w:rsidR="00000000" w:rsidRPr="00000000">
        <w:rPr>
          <w:rtl w:val="0"/>
        </w:rPr>
      </w:r>
    </w:p>
    <w:p w:rsidR="00000000" w:rsidDel="00000000" w:rsidP="00000000" w:rsidRDefault="00000000" w:rsidRPr="00000000" w14:paraId="00000025">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 A minimum of 25 craft/art booths in our artisan market, each of which will sell a minimum $100 of merchandise</w:t>
      </w:r>
    </w:p>
    <w:p w:rsidR="00000000" w:rsidDel="00000000" w:rsidP="00000000" w:rsidRDefault="00000000" w:rsidRPr="00000000" w14:paraId="00000026">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A minimum of 15 local performance acts, from diverse cultural and musical backgrounds</w:t>
      </w:r>
    </w:p>
    <w:p w:rsidR="00000000" w:rsidDel="00000000" w:rsidP="00000000" w:rsidRDefault="00000000" w:rsidRPr="00000000" w14:paraId="00000027">
      <w:pPr>
        <w:numPr>
          <w:ilvl w:val="1"/>
          <w:numId w:val="8"/>
        </w:numPr>
        <w:shd w:fill="ffffff" w:val="clear"/>
        <w:spacing w:line="240" w:lineRule="auto"/>
        <w:ind w:left="1440" w:hanging="360"/>
        <w:rPr>
          <w:sz w:val="24"/>
          <w:szCs w:val="24"/>
        </w:rPr>
      </w:pPr>
      <w:r w:rsidDel="00000000" w:rsidR="00000000" w:rsidRPr="00000000">
        <w:rPr>
          <w:sz w:val="24"/>
          <w:szCs w:val="24"/>
          <w:rtl w:val="0"/>
        </w:rPr>
        <w:t xml:space="preserve">Including at least 1 Indigenous act</w:t>
      </w:r>
    </w:p>
    <w:p w:rsidR="00000000" w:rsidDel="00000000" w:rsidP="00000000" w:rsidRDefault="00000000" w:rsidRPr="00000000" w14:paraId="00000028">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A new opportunity for local buskers to gain recognition by performing on our new busker stage</w:t>
      </w:r>
    </w:p>
    <w:p w:rsidR="00000000" w:rsidDel="00000000" w:rsidP="00000000" w:rsidRDefault="00000000" w:rsidRPr="00000000" w14:paraId="00000029">
      <w:pPr>
        <w:numPr>
          <w:ilvl w:val="0"/>
          <w:numId w:val="8"/>
        </w:numPr>
        <w:shd w:fill="ffffff" w:val="clear"/>
        <w:spacing w:line="240" w:lineRule="auto"/>
        <w:ind w:left="720" w:hanging="360"/>
        <w:rPr>
          <w:sz w:val="24"/>
          <w:szCs w:val="24"/>
          <w:u w:val="none"/>
        </w:rPr>
      </w:pPr>
      <w:r w:rsidDel="00000000" w:rsidR="00000000" w:rsidRPr="00000000">
        <w:rPr>
          <w:sz w:val="24"/>
          <w:szCs w:val="24"/>
          <w:rtl w:val="0"/>
        </w:rPr>
        <w:t xml:space="preserve">Linking together with our Songs in The Garden: A Song Writing Workshop to provide lighting/sound and behind the scenes festival experience to willing participants</w:t>
      </w:r>
    </w:p>
    <w:p w:rsidR="00000000" w:rsidDel="00000000" w:rsidP="00000000" w:rsidRDefault="00000000" w:rsidRPr="00000000" w14:paraId="0000002A">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500+ attendees, majority from the Saskatoon region, with 10% or more coming from outside the region (750 Tickets are being released for sale)</w:t>
      </w:r>
    </w:p>
    <w:p w:rsidR="00000000" w:rsidDel="00000000" w:rsidP="00000000" w:rsidRDefault="00000000" w:rsidRPr="00000000" w14:paraId="0000002B">
      <w:pPr>
        <w:numPr>
          <w:ilvl w:val="1"/>
          <w:numId w:val="8"/>
        </w:numPr>
        <w:shd w:fill="ffffff" w:val="clear"/>
        <w:spacing w:line="240" w:lineRule="auto"/>
        <w:ind w:left="1440" w:hanging="360"/>
        <w:rPr>
          <w:sz w:val="24"/>
          <w:szCs w:val="24"/>
        </w:rPr>
      </w:pPr>
      <w:r w:rsidDel="00000000" w:rsidR="00000000" w:rsidRPr="00000000">
        <w:rPr>
          <w:sz w:val="24"/>
          <w:szCs w:val="24"/>
          <w:rtl w:val="0"/>
        </w:rPr>
        <w:t xml:space="preserve">All ages welcome</w:t>
      </w:r>
    </w:p>
    <w:p w:rsidR="00000000" w:rsidDel="00000000" w:rsidP="00000000" w:rsidRDefault="00000000" w:rsidRPr="00000000" w14:paraId="0000002C">
      <w:pPr>
        <w:numPr>
          <w:ilvl w:val="1"/>
          <w:numId w:val="8"/>
        </w:numPr>
        <w:shd w:fill="ffffff" w:val="clear"/>
        <w:spacing w:line="240" w:lineRule="auto"/>
        <w:ind w:left="1440" w:hanging="360"/>
        <w:rPr>
          <w:sz w:val="24"/>
          <w:szCs w:val="24"/>
        </w:rPr>
      </w:pPr>
      <w:r w:rsidDel="00000000" w:rsidR="00000000" w:rsidRPr="00000000">
        <w:rPr>
          <w:sz w:val="24"/>
          <w:szCs w:val="24"/>
          <w:rtl w:val="0"/>
        </w:rPr>
        <w:t xml:space="preserve">Child area will be provided, encouraging families to attend</w:t>
      </w:r>
    </w:p>
    <w:p w:rsidR="00000000" w:rsidDel="00000000" w:rsidP="00000000" w:rsidRDefault="00000000" w:rsidRPr="00000000" w14:paraId="0000002D">
      <w:pPr>
        <w:shd w:fill="ffffff" w:val="clear"/>
        <w:spacing w:line="240" w:lineRule="auto"/>
        <w:rPr>
          <w:sz w:val="24"/>
          <w:szCs w:val="24"/>
        </w:rPr>
      </w:pPr>
      <w:r w:rsidDel="00000000" w:rsidR="00000000" w:rsidRPr="00000000">
        <w:rPr>
          <w:sz w:val="24"/>
          <w:szCs w:val="24"/>
          <w:rtl w:val="0"/>
        </w:rPr>
        <w:t xml:space="preserve">We also hope to induce the following impacts:</w:t>
      </w:r>
    </w:p>
    <w:p w:rsidR="00000000" w:rsidDel="00000000" w:rsidP="00000000" w:rsidRDefault="00000000" w:rsidRPr="00000000" w14:paraId="0000002E">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Attendees discover new local music and support the acts in the future</w:t>
      </w:r>
    </w:p>
    <w:p w:rsidR="00000000" w:rsidDel="00000000" w:rsidP="00000000" w:rsidRDefault="00000000" w:rsidRPr="00000000" w14:paraId="0000002F">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Attendees follow our artists on social media and purchase more of their work</w:t>
      </w:r>
    </w:p>
    <w:p w:rsidR="00000000" w:rsidDel="00000000" w:rsidP="00000000" w:rsidRDefault="00000000" w:rsidRPr="00000000" w14:paraId="00000030">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Fostering new relationships between artists/performers and the greater community</w:t>
      </w:r>
    </w:p>
    <w:p w:rsidR="00000000" w:rsidDel="00000000" w:rsidP="00000000" w:rsidRDefault="00000000" w:rsidRPr="00000000" w14:paraId="00000031">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Create connections with people in the local community who support the arts</w:t>
      </w:r>
    </w:p>
    <w:p w:rsidR="00000000" w:rsidDel="00000000" w:rsidP="00000000" w:rsidRDefault="00000000" w:rsidRPr="00000000" w14:paraId="00000032">
      <w:pPr>
        <w:numPr>
          <w:ilvl w:val="0"/>
          <w:numId w:val="8"/>
        </w:numPr>
        <w:shd w:fill="ffffff" w:val="clear"/>
        <w:spacing w:line="240" w:lineRule="auto"/>
        <w:ind w:left="720" w:hanging="360"/>
        <w:rPr>
          <w:sz w:val="24"/>
          <w:szCs w:val="24"/>
        </w:rPr>
      </w:pPr>
      <w:r w:rsidDel="00000000" w:rsidR="00000000" w:rsidRPr="00000000">
        <w:rPr>
          <w:sz w:val="24"/>
          <w:szCs w:val="24"/>
          <w:rtl w:val="0"/>
        </w:rPr>
        <w:t xml:space="preserve">Tourists staying in communities nearby and spend money at other local businesses</w:t>
      </w:r>
    </w:p>
    <w:p w:rsidR="00000000" w:rsidDel="00000000" w:rsidP="00000000" w:rsidRDefault="00000000" w:rsidRPr="00000000" w14:paraId="00000033">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34">
      <w:pPr>
        <w:shd w:fill="ffffff" w:val="clear"/>
        <w:spacing w:line="240" w:lineRule="auto"/>
        <w:rPr>
          <w:b w:val="1"/>
          <w:sz w:val="24"/>
          <w:szCs w:val="24"/>
        </w:rPr>
      </w:pPr>
      <w:r w:rsidDel="00000000" w:rsidR="00000000" w:rsidRPr="00000000">
        <w:rPr>
          <w:b w:val="1"/>
          <w:sz w:val="24"/>
          <w:szCs w:val="24"/>
          <w:rtl w:val="0"/>
        </w:rPr>
        <w:t xml:space="preserve">Previous Art in the Garden Statistics:</w:t>
      </w:r>
    </w:p>
    <w:p w:rsidR="00000000" w:rsidDel="00000000" w:rsidP="00000000" w:rsidRDefault="00000000" w:rsidRPr="00000000" w14:paraId="00000035">
      <w:pPr>
        <w:shd w:fill="ffffff" w:val="clear"/>
        <w:spacing w:line="240" w:lineRule="auto"/>
        <w:rPr>
          <w:sz w:val="24"/>
          <w:szCs w:val="24"/>
        </w:rPr>
      </w:pPr>
      <w:r w:rsidDel="00000000" w:rsidR="00000000" w:rsidRPr="00000000">
        <w:rPr>
          <w:b w:val="1"/>
          <w:sz w:val="24"/>
          <w:szCs w:val="24"/>
          <w:rtl w:val="0"/>
        </w:rPr>
        <w:br w:type="textWrapping"/>
      </w:r>
      <w:r w:rsidDel="00000000" w:rsidR="00000000" w:rsidRPr="00000000">
        <w:rPr>
          <w:sz w:val="24"/>
          <w:szCs w:val="24"/>
          <w:rtl w:val="0"/>
        </w:rPr>
        <w:t xml:space="preserve">AITG Festival 2023</w:t>
      </w:r>
    </w:p>
    <w:p w:rsidR="00000000" w:rsidDel="00000000" w:rsidP="00000000" w:rsidRDefault="00000000" w:rsidRPr="00000000" w14:paraId="00000036">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25 local artisans participated</w:t>
      </w:r>
    </w:p>
    <w:p w:rsidR="00000000" w:rsidDel="00000000" w:rsidP="00000000" w:rsidRDefault="00000000" w:rsidRPr="00000000" w14:paraId="00000037">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11 Main Acts with Oral Fuentes Band as the headliner</w:t>
      </w:r>
    </w:p>
    <w:p w:rsidR="00000000" w:rsidDel="00000000" w:rsidP="00000000" w:rsidRDefault="00000000" w:rsidRPr="00000000" w14:paraId="00000038">
      <w:pPr>
        <w:numPr>
          <w:ilvl w:val="1"/>
          <w:numId w:val="10"/>
        </w:numPr>
        <w:shd w:fill="ffffff" w:val="clear"/>
        <w:spacing w:line="240" w:lineRule="auto"/>
        <w:ind w:left="1440" w:hanging="360"/>
        <w:rPr>
          <w:sz w:val="24"/>
          <w:szCs w:val="24"/>
          <w:u w:val="none"/>
        </w:rPr>
      </w:pPr>
      <w:r w:rsidDel="00000000" w:rsidR="00000000" w:rsidRPr="00000000">
        <w:rPr>
          <w:sz w:val="24"/>
          <w:szCs w:val="24"/>
          <w:rtl w:val="0"/>
        </w:rPr>
        <w:t xml:space="preserve">Also had performances from award winner performers Earl Pereira and Katelyn Lehner</w:t>
      </w:r>
    </w:p>
    <w:p w:rsidR="00000000" w:rsidDel="00000000" w:rsidP="00000000" w:rsidRDefault="00000000" w:rsidRPr="00000000" w14:paraId="00000039">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6 minor performance slots</w:t>
      </w:r>
    </w:p>
    <w:p w:rsidR="00000000" w:rsidDel="00000000" w:rsidP="00000000" w:rsidRDefault="00000000" w:rsidRPr="00000000" w14:paraId="0000003A">
      <w:pPr>
        <w:numPr>
          <w:ilvl w:val="1"/>
          <w:numId w:val="10"/>
        </w:numPr>
        <w:shd w:fill="ffffff" w:val="clear"/>
        <w:spacing w:line="240" w:lineRule="auto"/>
        <w:ind w:left="1440" w:hanging="360"/>
        <w:rPr>
          <w:sz w:val="24"/>
          <w:szCs w:val="24"/>
          <w:u w:val="none"/>
        </w:rPr>
      </w:pPr>
      <w:r w:rsidDel="00000000" w:rsidR="00000000" w:rsidRPr="00000000">
        <w:rPr>
          <w:sz w:val="24"/>
          <w:szCs w:val="24"/>
          <w:rtl w:val="0"/>
        </w:rPr>
        <w:t xml:space="preserve">Including one Ukrainian dance troupe</w:t>
      </w:r>
    </w:p>
    <w:p w:rsidR="00000000" w:rsidDel="00000000" w:rsidP="00000000" w:rsidRDefault="00000000" w:rsidRPr="00000000" w14:paraId="0000003B">
      <w:pPr>
        <w:numPr>
          <w:ilvl w:val="1"/>
          <w:numId w:val="10"/>
        </w:numPr>
        <w:shd w:fill="ffffff" w:val="clear"/>
        <w:spacing w:line="240" w:lineRule="auto"/>
        <w:ind w:left="1440" w:hanging="360"/>
        <w:rPr>
          <w:sz w:val="24"/>
          <w:szCs w:val="24"/>
          <w:u w:val="none"/>
        </w:rPr>
      </w:pPr>
      <w:r w:rsidDel="00000000" w:rsidR="00000000" w:rsidRPr="00000000">
        <w:rPr>
          <w:sz w:val="24"/>
          <w:szCs w:val="24"/>
          <w:rtl w:val="0"/>
        </w:rPr>
        <w:t xml:space="preserve">3 Indigenous performers</w:t>
      </w:r>
    </w:p>
    <w:p w:rsidR="00000000" w:rsidDel="00000000" w:rsidP="00000000" w:rsidRDefault="00000000" w:rsidRPr="00000000" w14:paraId="0000003C">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168 Tickets sold at $20 in advance or $20 at the door</w:t>
      </w:r>
    </w:p>
    <w:p w:rsidR="00000000" w:rsidDel="00000000" w:rsidP="00000000" w:rsidRDefault="00000000" w:rsidRPr="00000000" w14:paraId="0000003D">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Sponsors from last year included Tourism Saskatchewan, Saskatchewan Blue Cross, The Print Baron, Chess Club Agency, Wiegers Financial and Benefits, 9 Mile Legacy Brewing, GSE Media, and Momentum Strategies</w:t>
      </w:r>
    </w:p>
    <w:p w:rsidR="00000000" w:rsidDel="00000000" w:rsidP="00000000" w:rsidRDefault="00000000" w:rsidRPr="00000000" w14:paraId="0000003E">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4 Food Truck Vendors</w:t>
      </w:r>
    </w:p>
    <w:p w:rsidR="00000000" w:rsidDel="00000000" w:rsidP="00000000" w:rsidRDefault="00000000" w:rsidRPr="00000000" w14:paraId="0000003F">
      <w:pPr>
        <w:numPr>
          <w:ilvl w:val="0"/>
          <w:numId w:val="10"/>
        </w:numPr>
        <w:shd w:fill="ffffff" w:val="clear"/>
        <w:spacing w:line="240" w:lineRule="auto"/>
        <w:ind w:left="720" w:hanging="360"/>
        <w:rPr>
          <w:sz w:val="24"/>
          <w:szCs w:val="24"/>
          <w:u w:val="none"/>
        </w:rPr>
      </w:pPr>
      <w:r w:rsidDel="00000000" w:rsidR="00000000" w:rsidRPr="00000000">
        <w:rPr>
          <w:sz w:val="24"/>
          <w:szCs w:val="24"/>
          <w:rtl w:val="0"/>
        </w:rPr>
        <w:t xml:space="preserve">5 Children’s Area vendors: a magician, a balloon twister, a story teller, face painting, a caricaturist, and a puppy booth </w:t>
      </w:r>
    </w:p>
    <w:p w:rsidR="00000000" w:rsidDel="00000000" w:rsidP="00000000" w:rsidRDefault="00000000" w:rsidRPr="00000000" w14:paraId="00000040">
      <w:pPr>
        <w:shd w:fill="ffffff" w:val="clear"/>
        <w:spacing w:line="240" w:lineRule="auto"/>
        <w:rPr>
          <w:sz w:val="24"/>
          <w:szCs w:val="24"/>
        </w:rPr>
      </w:pPr>
      <w:r w:rsidDel="00000000" w:rsidR="00000000" w:rsidRPr="00000000">
        <w:rPr>
          <w:sz w:val="24"/>
          <w:szCs w:val="24"/>
          <w:rtl w:val="0"/>
        </w:rPr>
        <w:t xml:space="preserve">AITG Festival 2022</w:t>
      </w:r>
    </w:p>
    <w:p w:rsidR="00000000" w:rsidDel="00000000" w:rsidP="00000000" w:rsidRDefault="00000000" w:rsidRPr="00000000" w14:paraId="00000041">
      <w:pPr>
        <w:numPr>
          <w:ilvl w:val="0"/>
          <w:numId w:val="1"/>
        </w:numPr>
        <w:shd w:fill="ffffff" w:val="clear"/>
        <w:spacing w:line="240" w:lineRule="auto"/>
        <w:ind w:left="720" w:hanging="360"/>
        <w:rPr>
          <w:sz w:val="24"/>
          <w:szCs w:val="24"/>
        </w:rPr>
      </w:pPr>
      <w:r w:rsidDel="00000000" w:rsidR="00000000" w:rsidRPr="00000000">
        <w:rPr>
          <w:sz w:val="24"/>
          <w:szCs w:val="24"/>
          <w:rtl w:val="0"/>
        </w:rPr>
        <w:t xml:space="preserve">20 local artisans participated</w:t>
      </w:r>
    </w:p>
    <w:p w:rsidR="00000000" w:rsidDel="00000000" w:rsidP="00000000" w:rsidRDefault="00000000" w:rsidRPr="00000000" w14:paraId="00000042">
      <w:pPr>
        <w:numPr>
          <w:ilvl w:val="1"/>
          <w:numId w:val="1"/>
        </w:numPr>
        <w:shd w:fill="ffffff" w:val="clear"/>
        <w:spacing w:line="240" w:lineRule="auto"/>
        <w:ind w:left="1440" w:hanging="360"/>
        <w:rPr>
          <w:sz w:val="24"/>
          <w:szCs w:val="24"/>
        </w:rPr>
      </w:pPr>
      <w:r w:rsidDel="00000000" w:rsidR="00000000" w:rsidRPr="00000000">
        <w:rPr>
          <w:sz w:val="24"/>
          <w:szCs w:val="24"/>
          <w:rtl w:val="0"/>
        </w:rPr>
        <w:t xml:space="preserve">Including Indigenous entrepreneur from SIIT</w:t>
      </w:r>
    </w:p>
    <w:p w:rsidR="00000000" w:rsidDel="00000000" w:rsidP="00000000" w:rsidRDefault="00000000" w:rsidRPr="00000000" w14:paraId="00000043">
      <w:pPr>
        <w:numPr>
          <w:ilvl w:val="0"/>
          <w:numId w:val="1"/>
        </w:numPr>
        <w:shd w:fill="ffffff" w:val="clear"/>
        <w:spacing w:line="240" w:lineRule="auto"/>
        <w:ind w:left="720" w:hanging="360"/>
        <w:rPr>
          <w:sz w:val="24"/>
          <w:szCs w:val="24"/>
        </w:rPr>
      </w:pPr>
      <w:r w:rsidDel="00000000" w:rsidR="00000000" w:rsidRPr="00000000">
        <w:rPr>
          <w:sz w:val="24"/>
          <w:szCs w:val="24"/>
          <w:rtl w:val="0"/>
        </w:rPr>
        <w:t xml:space="preserve">8 major performance slots - The Steadies as headliner</w:t>
      </w:r>
    </w:p>
    <w:p w:rsidR="00000000" w:rsidDel="00000000" w:rsidP="00000000" w:rsidRDefault="00000000" w:rsidRPr="00000000" w14:paraId="00000044">
      <w:pPr>
        <w:numPr>
          <w:ilvl w:val="1"/>
          <w:numId w:val="1"/>
        </w:numPr>
        <w:shd w:fill="ffffff" w:val="clear"/>
        <w:spacing w:line="240" w:lineRule="auto"/>
        <w:ind w:left="1440" w:hanging="360"/>
        <w:rPr>
          <w:sz w:val="24"/>
          <w:szCs w:val="24"/>
        </w:rPr>
      </w:pPr>
      <w:r w:rsidDel="00000000" w:rsidR="00000000" w:rsidRPr="00000000">
        <w:rPr>
          <w:sz w:val="24"/>
          <w:szCs w:val="24"/>
          <w:rtl w:val="0"/>
        </w:rPr>
        <w:t xml:space="preserve">6 minor performance slots</w:t>
      </w:r>
    </w:p>
    <w:p w:rsidR="00000000" w:rsidDel="00000000" w:rsidP="00000000" w:rsidRDefault="00000000" w:rsidRPr="00000000" w14:paraId="00000045">
      <w:pPr>
        <w:numPr>
          <w:ilvl w:val="1"/>
          <w:numId w:val="1"/>
        </w:numPr>
        <w:shd w:fill="ffffff" w:val="clear"/>
        <w:spacing w:line="240" w:lineRule="auto"/>
        <w:ind w:left="1440" w:hanging="360"/>
        <w:rPr>
          <w:sz w:val="24"/>
          <w:szCs w:val="24"/>
        </w:rPr>
      </w:pPr>
      <w:r w:rsidDel="00000000" w:rsidR="00000000" w:rsidRPr="00000000">
        <w:rPr>
          <w:sz w:val="24"/>
          <w:szCs w:val="24"/>
          <w:rtl w:val="0"/>
        </w:rPr>
        <w:t xml:space="preserve">All local musicians</w:t>
      </w:r>
    </w:p>
    <w:p w:rsidR="00000000" w:rsidDel="00000000" w:rsidP="00000000" w:rsidRDefault="00000000" w:rsidRPr="00000000" w14:paraId="00000046">
      <w:pPr>
        <w:numPr>
          <w:ilvl w:val="0"/>
          <w:numId w:val="1"/>
        </w:numPr>
        <w:shd w:fill="ffffff" w:val="clear"/>
        <w:spacing w:line="240" w:lineRule="auto"/>
        <w:ind w:left="720" w:hanging="360"/>
        <w:rPr>
          <w:sz w:val="24"/>
          <w:szCs w:val="24"/>
        </w:rPr>
      </w:pPr>
      <w:r w:rsidDel="00000000" w:rsidR="00000000" w:rsidRPr="00000000">
        <w:rPr>
          <w:sz w:val="24"/>
          <w:szCs w:val="24"/>
          <w:rtl w:val="0"/>
        </w:rPr>
        <w:t xml:space="preserve">350 attendees with a total of 550 RSVP’d online tickets</w:t>
      </w:r>
    </w:p>
    <w:p w:rsidR="00000000" w:rsidDel="00000000" w:rsidP="00000000" w:rsidRDefault="00000000" w:rsidRPr="00000000" w14:paraId="00000047">
      <w:pPr>
        <w:numPr>
          <w:ilvl w:val="0"/>
          <w:numId w:val="1"/>
        </w:numPr>
        <w:shd w:fill="ffffff" w:val="clear"/>
        <w:spacing w:line="240" w:lineRule="auto"/>
        <w:ind w:left="720" w:hanging="360"/>
        <w:rPr>
          <w:sz w:val="24"/>
          <w:szCs w:val="24"/>
        </w:rPr>
      </w:pPr>
      <w:r w:rsidDel="00000000" w:rsidR="00000000" w:rsidRPr="00000000">
        <w:rPr>
          <w:sz w:val="24"/>
          <w:szCs w:val="24"/>
          <w:rtl w:val="0"/>
        </w:rPr>
        <w:t xml:space="preserve">Tickets were free or by donation</w:t>
      </w:r>
    </w:p>
    <w:p w:rsidR="00000000" w:rsidDel="00000000" w:rsidP="00000000" w:rsidRDefault="00000000" w:rsidRPr="00000000" w14:paraId="00000048">
      <w:pPr>
        <w:shd w:fill="ffffff" w:val="clear"/>
        <w:spacing w:line="240" w:lineRule="auto"/>
        <w:rPr>
          <w:sz w:val="24"/>
          <w:szCs w:val="24"/>
        </w:rPr>
      </w:pPr>
      <w:r w:rsidDel="00000000" w:rsidR="00000000" w:rsidRPr="00000000">
        <w:rPr>
          <w:sz w:val="24"/>
          <w:szCs w:val="24"/>
          <w:rtl w:val="0"/>
        </w:rPr>
        <w:t xml:space="preserve">AITG 2021 Festival</w:t>
      </w:r>
    </w:p>
    <w:p w:rsidR="00000000" w:rsidDel="00000000" w:rsidP="00000000" w:rsidRDefault="00000000" w:rsidRPr="00000000" w14:paraId="00000049">
      <w:pPr>
        <w:numPr>
          <w:ilvl w:val="0"/>
          <w:numId w:val="5"/>
        </w:numPr>
        <w:shd w:fill="ffffff" w:val="clear"/>
        <w:spacing w:line="240" w:lineRule="auto"/>
        <w:ind w:left="720" w:hanging="360"/>
        <w:rPr>
          <w:sz w:val="24"/>
          <w:szCs w:val="24"/>
        </w:rPr>
      </w:pPr>
      <w:r w:rsidDel="00000000" w:rsidR="00000000" w:rsidRPr="00000000">
        <w:rPr>
          <w:sz w:val="24"/>
          <w:szCs w:val="24"/>
          <w:rtl w:val="0"/>
        </w:rPr>
        <w:t xml:space="preserve">10 local artisans</w:t>
      </w:r>
    </w:p>
    <w:p w:rsidR="00000000" w:rsidDel="00000000" w:rsidP="00000000" w:rsidRDefault="00000000" w:rsidRPr="00000000" w14:paraId="0000004A">
      <w:pPr>
        <w:numPr>
          <w:ilvl w:val="0"/>
          <w:numId w:val="5"/>
        </w:numPr>
        <w:shd w:fill="ffffff" w:val="clear"/>
        <w:spacing w:line="240" w:lineRule="auto"/>
        <w:ind w:left="720" w:hanging="360"/>
        <w:rPr>
          <w:sz w:val="24"/>
          <w:szCs w:val="24"/>
        </w:rPr>
      </w:pPr>
      <w:r w:rsidDel="00000000" w:rsidR="00000000" w:rsidRPr="00000000">
        <w:rPr>
          <w:sz w:val="24"/>
          <w:szCs w:val="24"/>
          <w:rtl w:val="0"/>
        </w:rPr>
        <w:t xml:space="preserve">8 local music and performance acts - Earl Pereira headliner</w:t>
      </w:r>
    </w:p>
    <w:p w:rsidR="00000000" w:rsidDel="00000000" w:rsidP="00000000" w:rsidRDefault="00000000" w:rsidRPr="00000000" w14:paraId="0000004B">
      <w:pPr>
        <w:numPr>
          <w:ilvl w:val="0"/>
          <w:numId w:val="5"/>
        </w:numPr>
        <w:shd w:fill="ffffff" w:val="clear"/>
        <w:spacing w:line="240" w:lineRule="auto"/>
        <w:ind w:left="720" w:hanging="360"/>
        <w:rPr>
          <w:sz w:val="24"/>
          <w:szCs w:val="24"/>
        </w:rPr>
      </w:pPr>
      <w:r w:rsidDel="00000000" w:rsidR="00000000" w:rsidRPr="00000000">
        <w:rPr>
          <w:sz w:val="24"/>
          <w:szCs w:val="24"/>
          <w:rtl w:val="0"/>
        </w:rPr>
        <w:t xml:space="preserve">150 people attended</w:t>
      </w:r>
    </w:p>
    <w:p w:rsidR="00000000" w:rsidDel="00000000" w:rsidP="00000000" w:rsidRDefault="00000000" w:rsidRPr="00000000" w14:paraId="0000004C">
      <w:pPr>
        <w:numPr>
          <w:ilvl w:val="0"/>
          <w:numId w:val="5"/>
        </w:numPr>
        <w:shd w:fill="ffffff" w:val="clear"/>
        <w:spacing w:line="240" w:lineRule="auto"/>
        <w:ind w:left="720" w:hanging="360"/>
        <w:rPr>
          <w:sz w:val="24"/>
          <w:szCs w:val="24"/>
        </w:rPr>
      </w:pPr>
      <w:r w:rsidDel="00000000" w:rsidR="00000000" w:rsidRPr="00000000">
        <w:rPr>
          <w:sz w:val="24"/>
          <w:szCs w:val="24"/>
          <w:rtl w:val="0"/>
        </w:rPr>
        <w:t xml:space="preserve">Tickets were free or by donation</w:t>
      </w:r>
    </w:p>
    <w:p w:rsidR="00000000" w:rsidDel="00000000" w:rsidP="00000000" w:rsidRDefault="00000000" w:rsidRPr="00000000" w14:paraId="0000004D">
      <w:pPr>
        <w:shd w:fill="ffffff" w:val="clear"/>
        <w:spacing w:line="240" w:lineRule="auto"/>
        <w:rPr>
          <w:sz w:val="24"/>
          <w:szCs w:val="24"/>
        </w:rPr>
      </w:pPr>
      <w:r w:rsidDel="00000000" w:rsidR="00000000" w:rsidRPr="00000000">
        <w:rPr>
          <w:sz w:val="24"/>
          <w:szCs w:val="24"/>
          <w:rtl w:val="0"/>
        </w:rPr>
        <w:t xml:space="preserve">AITG Festival 2020</w:t>
      </w:r>
    </w:p>
    <w:p w:rsidR="00000000" w:rsidDel="00000000" w:rsidP="00000000" w:rsidRDefault="00000000" w:rsidRPr="00000000" w14:paraId="0000004E">
      <w:pPr>
        <w:numPr>
          <w:ilvl w:val="0"/>
          <w:numId w:val="7"/>
        </w:numPr>
        <w:shd w:fill="ffffff" w:val="clear"/>
        <w:spacing w:line="240" w:lineRule="auto"/>
        <w:ind w:left="720" w:hanging="360"/>
        <w:rPr>
          <w:sz w:val="24"/>
          <w:szCs w:val="24"/>
        </w:rPr>
      </w:pPr>
      <w:r w:rsidDel="00000000" w:rsidR="00000000" w:rsidRPr="00000000">
        <w:rPr>
          <w:sz w:val="24"/>
          <w:szCs w:val="24"/>
          <w:rtl w:val="0"/>
        </w:rPr>
        <w:t xml:space="preserve">4 artists participated</w:t>
      </w:r>
    </w:p>
    <w:p w:rsidR="00000000" w:rsidDel="00000000" w:rsidP="00000000" w:rsidRDefault="00000000" w:rsidRPr="00000000" w14:paraId="0000004F">
      <w:pPr>
        <w:numPr>
          <w:ilvl w:val="0"/>
          <w:numId w:val="7"/>
        </w:numPr>
        <w:shd w:fill="ffffff" w:val="clear"/>
        <w:spacing w:line="240" w:lineRule="auto"/>
        <w:ind w:left="720" w:hanging="360"/>
        <w:rPr>
          <w:sz w:val="24"/>
          <w:szCs w:val="24"/>
        </w:rPr>
      </w:pPr>
      <w:r w:rsidDel="00000000" w:rsidR="00000000" w:rsidRPr="00000000">
        <w:rPr>
          <w:sz w:val="24"/>
          <w:szCs w:val="24"/>
          <w:rtl w:val="0"/>
        </w:rPr>
        <w:t xml:space="preserve">1 music act</w:t>
      </w:r>
    </w:p>
    <w:p w:rsidR="00000000" w:rsidDel="00000000" w:rsidP="00000000" w:rsidRDefault="00000000" w:rsidRPr="00000000" w14:paraId="00000050">
      <w:pPr>
        <w:numPr>
          <w:ilvl w:val="0"/>
          <w:numId w:val="7"/>
        </w:numPr>
        <w:shd w:fill="ffffff" w:val="clear"/>
        <w:spacing w:line="240" w:lineRule="auto"/>
        <w:ind w:left="720" w:hanging="360"/>
        <w:rPr>
          <w:sz w:val="24"/>
          <w:szCs w:val="24"/>
        </w:rPr>
      </w:pPr>
      <w:r w:rsidDel="00000000" w:rsidR="00000000" w:rsidRPr="00000000">
        <w:rPr>
          <w:sz w:val="24"/>
          <w:szCs w:val="24"/>
          <w:rtl w:val="0"/>
        </w:rPr>
        <w:t xml:space="preserve">30 people attended - restricted due to Covid</w:t>
      </w:r>
    </w:p>
    <w:p w:rsidR="00000000" w:rsidDel="00000000" w:rsidP="00000000" w:rsidRDefault="00000000" w:rsidRPr="00000000" w14:paraId="00000051">
      <w:pPr>
        <w:numPr>
          <w:ilvl w:val="0"/>
          <w:numId w:val="7"/>
        </w:numPr>
        <w:shd w:fill="ffffff" w:val="clear"/>
        <w:spacing w:line="240" w:lineRule="auto"/>
        <w:ind w:left="720" w:hanging="360"/>
        <w:rPr>
          <w:sz w:val="24"/>
          <w:szCs w:val="24"/>
        </w:rPr>
      </w:pPr>
      <w:r w:rsidDel="00000000" w:rsidR="00000000" w:rsidRPr="00000000">
        <w:rPr>
          <w:sz w:val="24"/>
          <w:szCs w:val="24"/>
          <w:rtl w:val="0"/>
        </w:rPr>
        <w:t xml:space="preserve">Live stream </w:t>
      </w:r>
    </w:p>
    <w:p w:rsidR="00000000" w:rsidDel="00000000" w:rsidP="00000000" w:rsidRDefault="00000000" w:rsidRPr="00000000" w14:paraId="00000052">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53">
      <w:pPr>
        <w:shd w:fill="ffffff" w:val="clear"/>
        <w:spacing w:line="240" w:lineRule="auto"/>
        <w:rPr>
          <w:sz w:val="24"/>
          <w:szCs w:val="24"/>
        </w:rPr>
      </w:pPr>
      <w:r w:rsidDel="00000000" w:rsidR="00000000" w:rsidRPr="00000000">
        <w:rPr>
          <w:b w:val="1"/>
          <w:sz w:val="24"/>
          <w:szCs w:val="24"/>
          <w:rtl w:val="0"/>
        </w:rPr>
        <w:t xml:space="preserve">Leadership Team</w:t>
      </w:r>
      <w:r w:rsidDel="00000000" w:rsidR="00000000" w:rsidRPr="00000000">
        <w:rPr>
          <w:rtl w:val="0"/>
        </w:rPr>
      </w:r>
    </w:p>
    <w:p w:rsidR="00000000" w:rsidDel="00000000" w:rsidP="00000000" w:rsidRDefault="00000000" w:rsidRPr="00000000" w14:paraId="00000054">
      <w:pPr>
        <w:shd w:fill="ffffff" w:val="clea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5">
      <w:pPr>
        <w:shd w:fill="ffffff" w:val="clear"/>
        <w:spacing w:line="240" w:lineRule="auto"/>
        <w:rPr>
          <w:b w:val="1"/>
          <w:sz w:val="24"/>
          <w:szCs w:val="24"/>
        </w:rPr>
      </w:pPr>
      <w:r w:rsidDel="00000000" w:rsidR="00000000" w:rsidRPr="00000000">
        <w:rPr>
          <w:b w:val="1"/>
          <w:sz w:val="24"/>
          <w:szCs w:val="24"/>
          <w:rtl w:val="0"/>
        </w:rPr>
        <w:t xml:space="preserve">Valerie Wiebe</w:t>
      </w:r>
    </w:p>
    <w:p w:rsidR="00000000" w:rsidDel="00000000" w:rsidP="00000000" w:rsidRDefault="00000000" w:rsidRPr="00000000" w14:paraId="00000056">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57">
      <w:pPr>
        <w:shd w:fill="ffffff" w:val="clear"/>
        <w:spacing w:line="240" w:lineRule="auto"/>
        <w:rPr>
          <w:sz w:val="24"/>
          <w:szCs w:val="24"/>
        </w:rPr>
      </w:pPr>
      <w:r w:rsidDel="00000000" w:rsidR="00000000" w:rsidRPr="00000000">
        <w:rPr>
          <w:sz w:val="24"/>
          <w:szCs w:val="24"/>
          <w:rtl w:val="0"/>
        </w:rPr>
        <w:t xml:space="preserve">Valerie Wiebe is an artist, singer/songwriter and designer living and working on a farm south of the town of Langham, Saskatchewan.  Valerie has degrees in Music, Arts Education, Fine Arts-Painting and Fine Arts-Interior Architecture and Design.  After getting married and moving to the Langham area in the late 1980’s, she taught within the local public-school system for 6 years before moving to live and work in Bangladesh for 3 years with Mennonite Central Committee.  This experience was a pivotal moment for Valerie, propelling her to cease teaching, and to pursue instead her own creative endeavours in art, music, and design.  Her paintings and her music are inspired by the wide swathes of sky and vast horizons that surround her home farm in all directions. </w:t>
      </w:r>
    </w:p>
    <w:p w:rsidR="00000000" w:rsidDel="00000000" w:rsidP="00000000" w:rsidRDefault="00000000" w:rsidRPr="00000000" w14:paraId="00000058">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59">
      <w:pPr>
        <w:shd w:fill="ffffff" w:val="clear"/>
        <w:spacing w:line="240" w:lineRule="auto"/>
        <w:rPr>
          <w:b w:val="1"/>
          <w:sz w:val="24"/>
          <w:szCs w:val="24"/>
        </w:rPr>
      </w:pPr>
      <w:r w:rsidDel="00000000" w:rsidR="00000000" w:rsidRPr="00000000">
        <w:rPr>
          <w:b w:val="1"/>
          <w:sz w:val="24"/>
          <w:szCs w:val="24"/>
          <w:rtl w:val="0"/>
        </w:rPr>
        <w:t xml:space="preserve">Casey Mintzler</w:t>
      </w:r>
    </w:p>
    <w:p w:rsidR="00000000" w:rsidDel="00000000" w:rsidP="00000000" w:rsidRDefault="00000000" w:rsidRPr="00000000" w14:paraId="0000005A">
      <w:pPr>
        <w:spacing w:after="200" w:line="240" w:lineRule="auto"/>
        <w:rPr>
          <w:b w:val="1"/>
          <w:sz w:val="24"/>
          <w:szCs w:val="24"/>
        </w:rPr>
      </w:pPr>
      <w:r w:rsidDel="00000000" w:rsidR="00000000" w:rsidRPr="00000000">
        <w:rPr>
          <w:sz w:val="24"/>
          <w:szCs w:val="24"/>
          <w:rtl w:val="0"/>
        </w:rPr>
        <w:t xml:space="preserve">Casey has joined the team at Wiebe Works as the Business Manager, running our year-round programming for Art in the Garden, the WieGather series and so much more.  With many years of work in the hospitality sector, Casey brings a deep understanding of what it takes to create an exceptional customer experience to our team. Casey volunteered with Art in the Garden in 2022 and was the business and event manager for Art in The Garden Festival 2023.  She also has her Kinesiology degree from the University of Saskatchewan, and is working on her certificate from the Interior Design Institute. </w:t>
      </w:r>
      <w:r w:rsidDel="00000000" w:rsidR="00000000" w:rsidRPr="00000000">
        <w:rPr>
          <w:rtl w:val="0"/>
        </w:rPr>
      </w:r>
    </w:p>
    <w:p w:rsidR="00000000" w:rsidDel="00000000" w:rsidP="00000000" w:rsidRDefault="00000000" w:rsidRPr="00000000" w14:paraId="0000005B">
      <w:pPr>
        <w:shd w:fill="ffffff" w:val="clear"/>
        <w:spacing w:line="240" w:lineRule="auto"/>
        <w:rPr>
          <w:b w:val="1"/>
          <w:sz w:val="24"/>
          <w:szCs w:val="24"/>
        </w:rPr>
      </w:pPr>
      <w:r w:rsidDel="00000000" w:rsidR="00000000" w:rsidRPr="00000000">
        <w:rPr>
          <w:b w:val="1"/>
          <w:sz w:val="24"/>
          <w:szCs w:val="24"/>
          <w:rtl w:val="0"/>
        </w:rPr>
        <w:t xml:space="preserve">Jesse Wiebe</w:t>
      </w:r>
    </w:p>
    <w:p w:rsidR="00000000" w:rsidDel="00000000" w:rsidP="00000000" w:rsidRDefault="00000000" w:rsidRPr="00000000" w14:paraId="0000005C">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05D">
      <w:pPr>
        <w:shd w:fill="ffffff" w:val="clear"/>
        <w:spacing w:line="240" w:lineRule="auto"/>
        <w:rPr>
          <w:sz w:val="24"/>
          <w:szCs w:val="24"/>
        </w:rPr>
      </w:pPr>
      <w:r w:rsidDel="00000000" w:rsidR="00000000" w:rsidRPr="00000000">
        <w:rPr>
          <w:sz w:val="24"/>
          <w:szCs w:val="24"/>
          <w:rtl w:val="0"/>
        </w:rPr>
        <w:t xml:space="preserve">Jesse is a multi-faceted entrepreneur, investor and consultant with a broad skill set, wide knowledge base and extensive network.  Jesse enjoys helping others create a better future for themselves and for us all.  In 2021, he formed WieGrow Capital and Consulting with his father, Doyle Wiebe, and joined Startup TNT as the Local Lead in Saskatchewan to achieve those goals. He also manages local creatives through WieManage: Creative Asset Management and works with his family to put on this annual festival. He loves creating synergistic connections, building great companies and has helped prairie startups raise over $3.5 million dollars.</w:t>
      </w:r>
    </w:p>
    <w:p w:rsidR="00000000" w:rsidDel="00000000" w:rsidP="00000000" w:rsidRDefault="00000000" w:rsidRPr="00000000" w14:paraId="0000005E">
      <w:pPr>
        <w:shd w:fill="ffffff" w:val="clear"/>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5F">
      <w:pPr>
        <w:spacing w:line="240" w:lineRule="auto"/>
        <w:rPr>
          <w:sz w:val="24"/>
          <w:szCs w:val="24"/>
        </w:rPr>
      </w:pPr>
      <w:r w:rsidDel="00000000" w:rsidR="00000000" w:rsidRPr="00000000">
        <w:rPr>
          <w:b w:val="1"/>
          <w:sz w:val="28"/>
          <w:szCs w:val="28"/>
          <w:u w:val="single"/>
          <w:rtl w:val="0"/>
        </w:rPr>
        <w:t xml:space="preserve">Sponsor Recognition Overview</w:t>
      </w:r>
      <w:r w:rsidDel="00000000" w:rsidR="00000000" w:rsidRPr="00000000">
        <w:rPr>
          <w:rtl w:val="0"/>
        </w:rPr>
      </w:r>
    </w:p>
    <w:p w:rsidR="00000000" w:rsidDel="00000000" w:rsidP="00000000" w:rsidRDefault="00000000" w:rsidRPr="00000000" w14:paraId="00000060">
      <w:pPr>
        <w:spacing w:line="240" w:lineRule="auto"/>
        <w:rPr>
          <w:b w:val="1"/>
          <w:sz w:val="28"/>
          <w:szCs w:val="28"/>
          <w:u w:val="single"/>
        </w:rPr>
      </w:pPr>
      <w:r w:rsidDel="00000000" w:rsidR="00000000" w:rsidRPr="00000000">
        <w:rPr>
          <w:rtl w:val="0"/>
        </w:rPr>
      </w:r>
    </w:p>
    <w:tbl>
      <w:tblPr>
        <w:tblStyle w:val="Table1"/>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1140"/>
        <w:gridCol w:w="1275"/>
        <w:gridCol w:w="1320"/>
        <w:gridCol w:w="1140"/>
        <w:gridCol w:w="1080"/>
        <w:tblGridChange w:id="0">
          <w:tblGrid>
            <w:gridCol w:w="3105"/>
            <w:gridCol w:w="1140"/>
            <w:gridCol w:w="1275"/>
            <w:gridCol w:w="1320"/>
            <w:gridCol w:w="1140"/>
            <w:gridCol w:w="1080"/>
          </w:tblGrid>
        </w:tblGridChange>
      </w:tblGrid>
      <w:tr>
        <w:trPr>
          <w:cantSplit w:val="0"/>
          <w:tblHeader w:val="0"/>
        </w:trPr>
        <w:tc>
          <w:tcPr>
            <w:tcBorders>
              <w:top w:color="ffffff" w:space="0" w:sz="8" w:val="single"/>
              <w:left w:color="ffffff"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61">
            <w:pPr>
              <w:widowControl w:val="0"/>
              <w:spacing w:line="240" w:lineRule="auto"/>
              <w:rPr>
                <w:b w:val="1"/>
                <w:color w:val="ffffff"/>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4b88"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Title Sponsor</w:t>
            </w:r>
          </w:p>
        </w:tc>
        <w:tc>
          <w:tcPr>
            <w:tcBorders>
              <w:top w:color="000000" w:space="0" w:sz="8" w:val="single"/>
              <w:left w:color="000000" w:space="0" w:sz="8" w:val="single"/>
              <w:bottom w:color="000000" w:space="0" w:sz="8" w:val="single"/>
              <w:right w:color="000000" w:space="0" w:sz="8" w:val="single"/>
            </w:tcBorders>
            <w:shd w:fill="ff4b88"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Organizing Partner</w:t>
            </w:r>
          </w:p>
        </w:tc>
        <w:tc>
          <w:tcPr>
            <w:tcBorders>
              <w:top w:color="000000" w:space="0" w:sz="8" w:val="single"/>
              <w:left w:color="000000" w:space="0" w:sz="8" w:val="single"/>
              <w:bottom w:color="000000" w:space="0" w:sz="8" w:val="single"/>
              <w:right w:color="000000" w:space="0" w:sz="8" w:val="single"/>
            </w:tcBorders>
            <w:shd w:fill="ff4b88"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Supporting Partner</w:t>
            </w:r>
          </w:p>
        </w:tc>
        <w:tc>
          <w:tcPr>
            <w:tcBorders>
              <w:top w:color="000000" w:space="0" w:sz="8" w:val="single"/>
              <w:left w:color="000000" w:space="0" w:sz="8" w:val="single"/>
              <w:bottom w:color="000000" w:space="0" w:sz="8" w:val="single"/>
              <w:right w:color="000000" w:space="0" w:sz="8" w:val="single"/>
            </w:tcBorders>
            <w:shd w:fill="ff4b88"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Friends of the Garden</w:t>
            </w:r>
          </w:p>
        </w:tc>
        <w:tc>
          <w:tcPr>
            <w:tcBorders>
              <w:top w:color="000000" w:space="0" w:sz="8" w:val="single"/>
              <w:left w:color="000000" w:space="0" w:sz="8" w:val="single"/>
              <w:bottom w:color="000000" w:space="0" w:sz="8" w:val="single"/>
              <w:right w:color="000000" w:space="0" w:sz="8" w:val="single"/>
            </w:tcBorders>
            <w:shd w:fill="ff4b88" w:val="clear"/>
          </w:tcPr>
          <w:p w:rsidR="00000000" w:rsidDel="00000000" w:rsidP="00000000" w:rsidRDefault="00000000" w:rsidRPr="00000000" w14:paraId="00000066">
            <w:pPr>
              <w:widowControl w:val="0"/>
              <w:spacing w:line="240" w:lineRule="auto"/>
              <w:jc w:val="center"/>
              <w:rPr>
                <w:b w:val="1"/>
                <w:color w:val="ffffff"/>
                <w:sz w:val="20"/>
                <w:szCs w:val="20"/>
              </w:rPr>
            </w:pPr>
            <w:r w:rsidDel="00000000" w:rsidR="00000000" w:rsidRPr="00000000">
              <w:rPr>
                <w:rtl w:val="0"/>
              </w:rPr>
            </w:r>
          </w:p>
          <w:p w:rsidR="00000000" w:rsidDel="00000000" w:rsidP="00000000" w:rsidRDefault="00000000" w:rsidRPr="00000000" w14:paraId="00000067">
            <w:pPr>
              <w:widowControl w:val="0"/>
              <w:spacing w:line="240" w:lineRule="auto"/>
              <w:jc w:val="center"/>
              <w:rPr>
                <w:b w:val="1"/>
                <w:color w:val="ffffff"/>
                <w:sz w:val="20"/>
                <w:szCs w:val="20"/>
              </w:rPr>
            </w:pPr>
            <w:r w:rsidDel="00000000" w:rsidR="00000000" w:rsidRPr="00000000">
              <w:rPr>
                <w:b w:val="1"/>
                <w:color w:val="ffffff"/>
                <w:sz w:val="20"/>
                <w:szCs w:val="20"/>
                <w:rtl w:val="0"/>
              </w:rPr>
              <w:t xml:space="preserve">In Kind</w:t>
            </w:r>
          </w:p>
        </w:tc>
      </w:tr>
      <w:tr>
        <w:trPr>
          <w:cantSplit w:val="0"/>
          <w:tblHeader w:val="0"/>
        </w:trPr>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rPr>
                <w:sz w:val="20"/>
                <w:szCs w:val="20"/>
              </w:rPr>
            </w:pPr>
            <w:r w:rsidDel="00000000" w:rsidR="00000000" w:rsidRPr="00000000">
              <w:rPr>
                <w:sz w:val="20"/>
                <w:szCs w:val="20"/>
                <w:rtl w:val="0"/>
              </w:rPr>
              <w:t xml:space="preserve">Sponsorship Amount</w:t>
            </w:r>
          </w:p>
        </w:tc>
        <w:tc>
          <w:tcPr>
            <w:tcBorders>
              <w:top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widowControl w:val="0"/>
              <w:spacing w:line="240" w:lineRule="auto"/>
              <w:jc w:val="center"/>
              <w:rPr>
                <w:sz w:val="20"/>
                <w:szCs w:val="20"/>
              </w:rPr>
            </w:pPr>
            <w:r w:rsidDel="00000000" w:rsidR="00000000" w:rsidRPr="00000000">
              <w:rPr>
                <w:sz w:val="20"/>
                <w:szCs w:val="20"/>
                <w:rtl w:val="0"/>
              </w:rPr>
              <w:t xml:space="preserve">$10,000</w:t>
            </w:r>
          </w:p>
        </w:tc>
        <w:tc>
          <w:tcPr>
            <w:tcBorders>
              <w:top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jc w:val="center"/>
              <w:rPr>
                <w:sz w:val="20"/>
                <w:szCs w:val="20"/>
              </w:rPr>
            </w:pPr>
            <w:r w:rsidDel="00000000" w:rsidR="00000000" w:rsidRPr="00000000">
              <w:rPr>
                <w:sz w:val="20"/>
                <w:szCs w:val="20"/>
                <w:rtl w:val="0"/>
              </w:rPr>
              <w:t xml:space="preserve">$5,000</w:t>
            </w:r>
          </w:p>
        </w:tc>
        <w:tc>
          <w:tcPr>
            <w:tcBorders>
              <w:top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jc w:val="center"/>
              <w:rPr>
                <w:sz w:val="20"/>
                <w:szCs w:val="20"/>
              </w:rPr>
            </w:pPr>
            <w:r w:rsidDel="00000000" w:rsidR="00000000" w:rsidRPr="00000000">
              <w:rPr>
                <w:sz w:val="20"/>
                <w:szCs w:val="20"/>
                <w:rtl w:val="0"/>
              </w:rPr>
              <w:t xml:space="preserve">$1,000 -</w:t>
            </w:r>
          </w:p>
          <w:p w:rsidR="00000000" w:rsidDel="00000000" w:rsidP="00000000" w:rsidRDefault="00000000" w:rsidRPr="00000000" w14:paraId="0000006C">
            <w:pPr>
              <w:widowControl w:val="0"/>
              <w:spacing w:line="240" w:lineRule="auto"/>
              <w:jc w:val="center"/>
              <w:rPr>
                <w:sz w:val="20"/>
                <w:szCs w:val="20"/>
              </w:rPr>
            </w:pPr>
            <w:r w:rsidDel="00000000" w:rsidR="00000000" w:rsidRPr="00000000">
              <w:rPr>
                <w:sz w:val="20"/>
                <w:szCs w:val="20"/>
                <w:rtl w:val="0"/>
              </w:rPr>
              <w:t xml:space="preserve">3,000</w:t>
            </w:r>
          </w:p>
        </w:tc>
        <w:tc>
          <w:tcPr>
            <w:tcBorders>
              <w:top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jc w:val="center"/>
              <w:rPr>
                <w:sz w:val="20"/>
                <w:szCs w:val="20"/>
              </w:rPr>
            </w:pPr>
            <w:r w:rsidDel="00000000" w:rsidR="00000000" w:rsidRPr="00000000">
              <w:rPr>
                <w:sz w:val="20"/>
                <w:szCs w:val="20"/>
                <w:rtl w:val="0"/>
              </w:rPr>
              <w:t xml:space="preserve">$500</w:t>
            </w:r>
          </w:p>
        </w:tc>
        <w:tc>
          <w:tcPr>
            <w:tcBorders>
              <w:top w:color="000000" w:space="0" w:sz="8" w:val="single"/>
            </w:tcBorders>
          </w:tcPr>
          <w:p w:rsidR="00000000" w:rsidDel="00000000" w:rsidP="00000000" w:rsidRDefault="00000000" w:rsidRPr="00000000" w14:paraId="0000006E">
            <w:pPr>
              <w:widowControl w:val="0"/>
              <w:spacing w:line="240" w:lineRule="auto"/>
              <w:jc w:val="center"/>
              <w:rPr>
                <w:sz w:val="20"/>
                <w:szCs w:val="20"/>
              </w:rPr>
            </w:pPr>
            <w:r w:rsidDel="00000000" w:rsidR="00000000" w:rsidRPr="00000000">
              <w:rPr>
                <w:sz w:val="20"/>
                <w:szCs w:val="20"/>
                <w:rtl w:val="0"/>
              </w:rPr>
              <w:t xml:space="preserve">Products/</w:t>
            </w:r>
          </w:p>
          <w:p w:rsidR="00000000" w:rsidDel="00000000" w:rsidP="00000000" w:rsidRDefault="00000000" w:rsidRPr="00000000" w14:paraId="0000006F">
            <w:pPr>
              <w:widowControl w:val="0"/>
              <w:spacing w:line="240" w:lineRule="auto"/>
              <w:jc w:val="center"/>
              <w:rPr>
                <w:sz w:val="20"/>
                <w:szCs w:val="20"/>
              </w:rPr>
            </w:pPr>
            <w:r w:rsidDel="00000000" w:rsidR="00000000" w:rsidRPr="00000000">
              <w:rPr>
                <w:sz w:val="20"/>
                <w:szCs w:val="20"/>
                <w:rtl w:val="0"/>
              </w:rPr>
              <w:t xml:space="preserve">Services</w:t>
            </w:r>
          </w:p>
        </w:tc>
      </w:tr>
      <w:tr>
        <w:trPr>
          <w:cantSplit w:val="0"/>
          <w:tblHeader w:val="0"/>
        </w:trPr>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Social Media Thank You’s</w:t>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line="240" w:lineRule="auto"/>
              <w:jc w:val="center"/>
              <w:rPr>
                <w:rFonts w:ascii="Quattrocento Sans" w:cs="Quattrocento Sans" w:eastAsia="Quattrocento Sans" w:hAnsi="Quattrocento Sans"/>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line="240" w:lineRule="auto"/>
              <w:jc w:val="center"/>
              <w:rPr>
                <w:rFonts w:ascii="Quattrocento Sans" w:cs="Quattrocento Sans" w:eastAsia="Quattrocento Sans" w:hAnsi="Quattrocento Sans"/>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rFonts w:ascii="Quattrocento Sans" w:cs="Quattrocento Sans" w:eastAsia="Quattrocento Sans" w:hAnsi="Quattrocento Sans"/>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jc w:val="center"/>
              <w:rPr>
                <w:rFonts w:ascii="Quattrocento Sans" w:cs="Quattrocento Sans" w:eastAsia="Quattrocento Sans" w:hAnsi="Quattrocento Sans"/>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tcBorders>
              <w:top w:color="000000" w:space="0" w:sz="8" w:val="single"/>
            </w:tcBorders>
            <w:vAlign w:val="center"/>
          </w:tcPr>
          <w:p w:rsidR="00000000" w:rsidDel="00000000" w:rsidP="00000000" w:rsidRDefault="00000000" w:rsidRPr="00000000" w14:paraId="00000075">
            <w:pPr>
              <w:widowControl w:val="0"/>
              <w:spacing w:line="240" w:lineRule="auto"/>
              <w:jc w:val="center"/>
              <w:rPr>
                <w:rFonts w:ascii="Quattrocento Sans" w:cs="Quattrocento Sans" w:eastAsia="Quattrocento Sans" w:hAnsi="Quattrocento Sans"/>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r>
      <w:tr>
        <w:trPr>
          <w:cantSplit w:val="0"/>
          <w:tblHeader w:val="0"/>
        </w:trPr>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Main Event Tickets</w:t>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rFonts w:ascii="Arimo" w:cs="Arimo" w:eastAsia="Arimo" w:hAnsi="Arimo"/>
                <w:sz w:val="20"/>
                <w:szCs w:val="20"/>
              </w:rPr>
            </w:pPr>
            <w:r w:rsidDel="00000000" w:rsidR="00000000" w:rsidRPr="00000000">
              <w:rPr>
                <w:rFonts w:ascii="Quattrocento Sans" w:cs="Quattrocento Sans" w:eastAsia="Quattrocento Sans" w:hAnsi="Quattrocento Sans"/>
                <w:sz w:val="20"/>
                <w:szCs w:val="20"/>
                <w:rtl w:val="0"/>
              </w:rPr>
              <w:t xml:space="preserve">10 Tickets</w:t>
            </w:r>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jc w:val="center"/>
              <w:rPr>
                <w:rFonts w:ascii="Arimo" w:cs="Arimo" w:eastAsia="Arimo" w:hAnsi="Arimo"/>
                <w:sz w:val="20"/>
                <w:szCs w:val="20"/>
              </w:rPr>
            </w:pPr>
            <w:r w:rsidDel="00000000" w:rsidR="00000000" w:rsidRPr="00000000">
              <w:rPr>
                <w:rFonts w:ascii="Quattrocento Sans" w:cs="Quattrocento Sans" w:eastAsia="Quattrocento Sans" w:hAnsi="Quattrocento Sans"/>
                <w:sz w:val="20"/>
                <w:szCs w:val="20"/>
                <w:rtl w:val="0"/>
              </w:rPr>
              <w:t xml:space="preserve">8 Tickets</w:t>
            </w:r>
            <w:r w:rsidDel="00000000" w:rsidR="00000000" w:rsidRPr="00000000">
              <w:rPr>
                <w:rtl w:val="0"/>
              </w:rPr>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line="240" w:lineRule="auto"/>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6 Tickets</w:t>
            </w:r>
          </w:p>
        </w:tc>
        <w:tc>
          <w:tcPr>
            <w:tcBorders>
              <w:top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40" w:lineRule="auto"/>
              <w:jc w:val="center"/>
              <w:rPr>
                <w:rFonts w:ascii="Arimo" w:cs="Arimo" w:eastAsia="Arimo" w:hAnsi="Arimo"/>
                <w:sz w:val="20"/>
                <w:szCs w:val="20"/>
              </w:rPr>
            </w:pPr>
            <w:r w:rsidDel="00000000" w:rsidR="00000000" w:rsidRPr="00000000">
              <w:rPr>
                <w:rFonts w:ascii="Quattrocento Sans" w:cs="Quattrocento Sans" w:eastAsia="Quattrocento Sans" w:hAnsi="Quattrocento Sans"/>
                <w:sz w:val="20"/>
                <w:szCs w:val="20"/>
                <w:rtl w:val="0"/>
              </w:rPr>
              <w:t xml:space="preserve">4 Tickets</w:t>
            </w:r>
            <w:r w:rsidDel="00000000" w:rsidR="00000000" w:rsidRPr="00000000">
              <w:rPr>
                <w:rtl w:val="0"/>
              </w:rPr>
            </w:r>
          </w:p>
        </w:tc>
        <w:tc>
          <w:tcPr>
            <w:tcBorders>
              <w:top w:color="000000" w:space="0" w:sz="8" w:val="single"/>
            </w:tcBorders>
            <w:vAlign w:val="center"/>
          </w:tcPr>
          <w:p w:rsidR="00000000" w:rsidDel="00000000" w:rsidP="00000000" w:rsidRDefault="00000000" w:rsidRPr="00000000" w14:paraId="0000007B">
            <w:pPr>
              <w:widowControl w:val="0"/>
              <w:spacing w:line="240" w:lineRule="auto"/>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2 Tickets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line="240" w:lineRule="auto"/>
              <w:rPr>
                <w:sz w:val="20"/>
                <w:szCs w:val="20"/>
              </w:rPr>
            </w:pPr>
            <w:r w:rsidDel="00000000" w:rsidR="00000000" w:rsidRPr="00000000">
              <w:rPr>
                <w:sz w:val="20"/>
                <w:szCs w:val="20"/>
                <w:rtl w:val="0"/>
              </w:rPr>
              <w:t xml:space="preserve">Logo (Website, Posters, Socials)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jc w:val="center"/>
              <w:rPr>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jc w:val="center"/>
              <w:rPr>
                <w:sz w:val="20"/>
                <w:szCs w:val="20"/>
              </w:rPr>
            </w:pP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081">
            <w:pPr>
              <w:widowControl w:val="0"/>
              <w:spacing w:line="240" w:lineRule="auto"/>
              <w:jc w:val="center"/>
              <w:rPr>
                <w:rFonts w:ascii="Quattrocento Sans" w:cs="Quattrocento Sans" w:eastAsia="Quattrocento Sans" w:hAnsi="Quattrocento Sans"/>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rPr>
                <w:sz w:val="20"/>
                <w:szCs w:val="20"/>
              </w:rPr>
            </w:pPr>
            <w:r w:rsidDel="00000000" w:rsidR="00000000" w:rsidRPr="00000000">
              <w:rPr>
                <w:sz w:val="20"/>
                <w:szCs w:val="20"/>
                <w:rtl w:val="0"/>
              </w:rPr>
              <w:t xml:space="preserve">Emcee Acknowledgements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rFonts w:ascii="Quattrocento Sans" w:cs="Quattrocento Sans" w:eastAsia="Quattrocento Sans" w:hAnsi="Quattrocento Sans"/>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jc w:val="center"/>
              <w:rPr>
                <w:rFonts w:ascii="Quattrocento Sans" w:cs="Quattrocento Sans" w:eastAsia="Quattrocento Sans" w:hAnsi="Quattrocento Sans"/>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line="240" w:lineRule="auto"/>
              <w:jc w:val="center"/>
              <w:rPr>
                <w:sz w:val="20"/>
                <w:szCs w:val="20"/>
              </w:rPr>
            </w:pPr>
            <w:sdt>
              <w:sdtPr>
                <w:tag w:val="goog_rdk_1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jc w:val="center"/>
              <w:rPr>
                <w:sz w:val="20"/>
                <w:szCs w:val="20"/>
              </w:rPr>
            </w:pPr>
            <w:sdt>
              <w:sdtPr>
                <w:tag w:val="goog_rdk_1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087">
            <w:pPr>
              <w:widowControl w:val="0"/>
              <w:spacing w:line="240" w:lineRule="auto"/>
              <w:jc w:val="center"/>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rPr>
                <w:sz w:val="20"/>
                <w:szCs w:val="20"/>
              </w:rPr>
            </w:pPr>
            <w:r w:rsidDel="00000000" w:rsidR="00000000" w:rsidRPr="00000000">
              <w:rPr>
                <w:sz w:val="20"/>
                <w:szCs w:val="20"/>
                <w:rtl w:val="0"/>
              </w:rPr>
              <w:t xml:space="preserve">Publicity and Public Mentions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40" w:lineRule="auto"/>
              <w:jc w:val="center"/>
              <w:rPr>
                <w:sz w:val="20"/>
                <w:szCs w:val="20"/>
              </w:rPr>
            </w:pPr>
            <w:sdt>
              <w:sdtPr>
                <w:tag w:val="goog_rdk_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jc w:val="center"/>
              <w:rPr>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sz w:val="20"/>
                <w:szCs w:val="20"/>
              </w:rPr>
            </w:pPr>
            <w:sdt>
              <w:sdtPr>
                <w:tag w:val="goog_rdk_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08D">
            <w:pPr>
              <w:widowControl w:val="0"/>
              <w:spacing w:line="240" w:lineRule="auto"/>
              <w:rPr>
                <w:rFonts w:ascii="Quattrocento Sans" w:cs="Quattrocento Sans" w:eastAsia="Quattrocento Sans" w:hAnsi="Quattrocento Sans"/>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Onsite Signage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jc w:val="center"/>
              <w:rPr>
                <w:sz w:val="20"/>
                <w:szCs w:val="2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jc w:val="center"/>
              <w:rPr>
                <w:sz w:val="20"/>
                <w:szCs w:val="20"/>
              </w:rPr>
            </w:pPr>
            <w:sdt>
              <w:sdtPr>
                <w:tag w:val="goog_rdk_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093">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line="240" w:lineRule="auto"/>
              <w:rPr>
                <w:sz w:val="20"/>
                <w:szCs w:val="20"/>
              </w:rPr>
            </w:pPr>
            <w:r w:rsidDel="00000000" w:rsidR="00000000" w:rsidRPr="00000000">
              <w:rPr>
                <w:sz w:val="20"/>
                <w:szCs w:val="20"/>
                <w:rtl w:val="0"/>
              </w:rPr>
              <w:t xml:space="preserve">Guaranteed Seating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jc w:val="center"/>
              <w:rPr>
                <w:rFonts w:ascii="Quattrocento Sans" w:cs="Quattrocento Sans" w:eastAsia="Quattrocento Sans" w:hAnsi="Quattrocento Sans"/>
                <w:sz w:val="20"/>
                <w:szCs w:val="20"/>
              </w:rPr>
            </w:pPr>
            <w:sdt>
              <w:sdtPr>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jc w:val="center"/>
              <w:rPr>
                <w:rFonts w:ascii="Quattrocento Sans" w:cs="Quattrocento Sans" w:eastAsia="Quattrocento Sans" w:hAnsi="Quattrocento Sans"/>
                <w:sz w:val="20"/>
                <w:szCs w:val="20"/>
              </w:rPr>
            </w:pPr>
            <w:sdt>
              <w:sdtPr>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099">
            <w:pPr>
              <w:widowControl w:val="0"/>
              <w:spacing w:line="240" w:lineRule="auto"/>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40" w:lineRule="auto"/>
              <w:rPr>
                <w:sz w:val="20"/>
                <w:szCs w:val="20"/>
              </w:rPr>
            </w:pPr>
            <w:r w:rsidDel="00000000" w:rsidR="00000000" w:rsidRPr="00000000">
              <w:rPr>
                <w:sz w:val="20"/>
                <w:szCs w:val="20"/>
                <w:rtl w:val="0"/>
              </w:rPr>
              <w:t xml:space="preserve">Art Gift by Valerie Wiebe ($2000 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40" w:lineRule="auto"/>
              <w:jc w:val="center"/>
              <w:rPr>
                <w:rFonts w:ascii="Quattrocento Sans" w:cs="Quattrocento Sans" w:eastAsia="Quattrocento Sans" w:hAnsi="Quattrocento Sans"/>
                <w:sz w:val="20"/>
                <w:szCs w:val="20"/>
              </w:rPr>
            </w:pPr>
            <w:sdt>
              <w:sdtPr>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line="240" w:lineRule="auto"/>
              <w:jc w:val="center"/>
              <w:rPr>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spacing w:line="240" w:lineRule="auto"/>
              <w:jc w:val="center"/>
              <w:rPr>
                <w:sz w:val="20"/>
                <w:szCs w:val="20"/>
              </w:rPr>
            </w:pPr>
            <w:r w:rsidDel="00000000" w:rsidR="00000000" w:rsidRPr="00000000">
              <w:rPr>
                <w:rtl w:val="0"/>
              </w:rPr>
            </w:r>
          </w:p>
        </w:tc>
        <w:tc>
          <w:tcPr>
            <w:vAlign w:val="center"/>
          </w:tcPr>
          <w:p w:rsidR="00000000" w:rsidDel="00000000" w:rsidP="00000000" w:rsidRDefault="00000000" w:rsidRPr="00000000" w14:paraId="0000009F">
            <w:pPr>
              <w:widowControl w:val="0"/>
              <w:spacing w:line="240" w:lineRule="auto"/>
              <w:jc w:val="center"/>
              <w:rPr>
                <w:sz w:val="20"/>
                <w:szCs w:val="20"/>
              </w:rPr>
            </w:pPr>
            <w:r w:rsidDel="00000000" w:rsidR="00000000" w:rsidRPr="00000000">
              <w:rPr>
                <w:sz w:val="20"/>
                <w:szCs w:val="20"/>
                <w:rtl w:val="0"/>
              </w:rPr>
              <w:t xml:space="preserve"> </w:t>
            </w:r>
          </w:p>
        </w:tc>
      </w:tr>
    </w:tbl>
    <w:p w:rsidR="00000000" w:rsidDel="00000000" w:rsidP="00000000" w:rsidRDefault="00000000" w:rsidRPr="00000000" w14:paraId="000000A0">
      <w:pPr>
        <w:rPr>
          <w:sz w:val="18"/>
          <w:szCs w:val="18"/>
        </w:rPr>
      </w:pPr>
      <w:r w:rsidDel="00000000" w:rsidR="00000000" w:rsidRPr="00000000">
        <w:rPr>
          <w:rtl w:val="0"/>
        </w:rPr>
      </w:r>
    </w:p>
    <w:p w:rsidR="00000000" w:rsidDel="00000000" w:rsidP="00000000" w:rsidRDefault="00000000" w:rsidRPr="00000000" w14:paraId="000000A1">
      <w:pPr>
        <w:rPr>
          <w:b w:val="1"/>
          <w:color w:val="000000"/>
          <w:sz w:val="28"/>
          <w:szCs w:val="28"/>
          <w:u w:val="single"/>
        </w:rPr>
      </w:pPr>
      <w:r w:rsidDel="00000000" w:rsidR="00000000" w:rsidRPr="00000000">
        <w:rPr>
          <w:sz w:val="18"/>
          <w:szCs w:val="18"/>
          <w:rtl w:val="0"/>
        </w:rPr>
        <w:t xml:space="preserve">Note: All sponsorship benefits are for the 2023 Art in the Garden Festival duration</w:t>
      </w:r>
      <w:r w:rsidDel="00000000" w:rsidR="00000000" w:rsidRPr="00000000">
        <w:rPr>
          <w:rtl w:val="0"/>
        </w:rPr>
      </w:r>
    </w:p>
    <w:p w:rsidR="00000000" w:rsidDel="00000000" w:rsidP="00000000" w:rsidRDefault="00000000" w:rsidRPr="00000000" w14:paraId="000000A2">
      <w:pPr>
        <w:spacing w:line="240" w:lineRule="auto"/>
        <w:rPr>
          <w:b w:val="1"/>
          <w:color w:val="000000"/>
          <w:sz w:val="28"/>
          <w:szCs w:val="28"/>
          <w:u w:val="single"/>
        </w:rPr>
      </w:pPr>
      <w:r w:rsidDel="00000000" w:rsidR="00000000" w:rsidRPr="00000000">
        <w:rPr>
          <w:rtl w:val="0"/>
        </w:rPr>
      </w:r>
    </w:p>
    <w:p w:rsidR="00000000" w:rsidDel="00000000" w:rsidP="00000000" w:rsidRDefault="00000000" w:rsidRPr="00000000" w14:paraId="000000A3">
      <w:pPr>
        <w:spacing w:line="240" w:lineRule="auto"/>
        <w:rPr>
          <w:b w:val="1"/>
          <w:color w:val="000000"/>
          <w:sz w:val="28"/>
          <w:szCs w:val="28"/>
          <w:u w:val="single"/>
        </w:rPr>
      </w:pPr>
      <w:r w:rsidDel="00000000" w:rsidR="00000000" w:rsidRPr="00000000">
        <w:rPr>
          <w:b w:val="1"/>
          <w:color w:val="000000"/>
          <w:sz w:val="28"/>
          <w:szCs w:val="28"/>
          <w:u w:val="single"/>
          <w:rtl w:val="0"/>
        </w:rPr>
        <w:t xml:space="preserve">Breakdown of Categories</w:t>
      </w:r>
    </w:p>
    <w:p w:rsidR="00000000" w:rsidDel="00000000" w:rsidP="00000000" w:rsidRDefault="00000000" w:rsidRPr="00000000" w14:paraId="000000A4">
      <w:pPr>
        <w:spacing w:line="240" w:lineRule="auto"/>
        <w:rPr>
          <w:b w:val="1"/>
          <w:color w:val="000000"/>
          <w:sz w:val="28"/>
          <w:szCs w:val="28"/>
          <w:u w:val="single"/>
        </w:rPr>
      </w:pPr>
      <w:r w:rsidDel="00000000" w:rsidR="00000000" w:rsidRPr="00000000">
        <w:rPr>
          <w:rtl w:val="0"/>
        </w:rPr>
      </w:r>
    </w:p>
    <w:p w:rsidR="00000000" w:rsidDel="00000000" w:rsidP="00000000" w:rsidRDefault="00000000" w:rsidRPr="00000000" w14:paraId="000000A5">
      <w:pPr>
        <w:spacing w:line="240" w:lineRule="auto"/>
        <w:rPr>
          <w:b w:val="1"/>
          <w:color w:val="000000"/>
          <w:sz w:val="24"/>
          <w:szCs w:val="24"/>
        </w:rPr>
      </w:pPr>
      <w:r w:rsidDel="00000000" w:rsidR="00000000" w:rsidRPr="00000000">
        <w:rPr>
          <w:b w:val="1"/>
          <w:color w:val="000000"/>
          <w:sz w:val="24"/>
          <w:szCs w:val="24"/>
          <w:rtl w:val="0"/>
        </w:rPr>
        <w:t xml:space="preserve">Logo (Website, Posters, Socials) </w:t>
      </w:r>
    </w:p>
    <w:p w:rsidR="00000000" w:rsidDel="00000000" w:rsidP="00000000" w:rsidRDefault="00000000" w:rsidRPr="00000000" w14:paraId="000000A6">
      <w:pPr>
        <w:spacing w:line="240" w:lineRule="auto"/>
        <w:rPr>
          <w:b w:val="1"/>
          <w:sz w:val="24"/>
          <w:szCs w:val="24"/>
        </w:rPr>
      </w:pPr>
      <w:r w:rsidDel="00000000" w:rsidR="00000000" w:rsidRPr="00000000">
        <w:rPr>
          <w:rtl w:val="0"/>
        </w:rPr>
      </w:r>
    </w:p>
    <w:p w:rsidR="00000000" w:rsidDel="00000000" w:rsidP="00000000" w:rsidRDefault="00000000" w:rsidRPr="00000000" w14:paraId="000000A7">
      <w:pPr>
        <w:numPr>
          <w:ilvl w:val="0"/>
          <w:numId w:val="12"/>
        </w:numPr>
        <w:spacing w:line="240" w:lineRule="auto"/>
        <w:ind w:left="720" w:hanging="360"/>
        <w:rPr>
          <w:color w:val="000000"/>
          <w:sz w:val="24"/>
          <w:szCs w:val="24"/>
        </w:rPr>
      </w:pPr>
      <w:r w:rsidDel="00000000" w:rsidR="00000000" w:rsidRPr="00000000">
        <w:rPr>
          <w:color w:val="000000"/>
          <w:sz w:val="24"/>
          <w:szCs w:val="24"/>
          <w:rtl w:val="0"/>
        </w:rPr>
        <w:t xml:space="preserve">Logo placement on Festival website (1,000+ unique visitors)</w:t>
      </w:r>
    </w:p>
    <w:p w:rsidR="00000000" w:rsidDel="00000000" w:rsidP="00000000" w:rsidRDefault="00000000" w:rsidRPr="00000000" w14:paraId="000000A8">
      <w:pPr>
        <w:numPr>
          <w:ilvl w:val="0"/>
          <w:numId w:val="12"/>
        </w:numPr>
        <w:spacing w:line="240" w:lineRule="auto"/>
        <w:ind w:left="720" w:hanging="360"/>
        <w:rPr>
          <w:color w:val="000000"/>
          <w:sz w:val="24"/>
          <w:szCs w:val="24"/>
        </w:rPr>
      </w:pPr>
      <w:r w:rsidDel="00000000" w:rsidR="00000000" w:rsidRPr="00000000">
        <w:rPr>
          <w:color w:val="000000"/>
          <w:sz w:val="24"/>
          <w:szCs w:val="24"/>
          <w:rtl w:val="0"/>
        </w:rPr>
        <w:t xml:space="preserve">Logo placement and event promotion on festival digital poster programs </w:t>
      </w:r>
    </w:p>
    <w:p w:rsidR="00000000" w:rsidDel="00000000" w:rsidP="00000000" w:rsidRDefault="00000000" w:rsidRPr="00000000" w14:paraId="000000A9">
      <w:pPr>
        <w:numPr>
          <w:ilvl w:val="0"/>
          <w:numId w:val="12"/>
        </w:numPr>
        <w:spacing w:line="240" w:lineRule="auto"/>
        <w:ind w:left="720" w:hanging="360"/>
        <w:rPr>
          <w:color w:val="000000"/>
          <w:sz w:val="24"/>
          <w:szCs w:val="24"/>
        </w:rPr>
      </w:pPr>
      <w:r w:rsidDel="00000000" w:rsidR="00000000" w:rsidRPr="00000000">
        <w:rPr>
          <w:color w:val="000000"/>
          <w:sz w:val="24"/>
          <w:szCs w:val="24"/>
          <w:rtl w:val="0"/>
        </w:rPr>
        <w:t xml:space="preserve">Logo on all social media platforms including Facebook, Twitter, and Instagram</w:t>
      </w:r>
    </w:p>
    <w:p w:rsidR="00000000" w:rsidDel="00000000" w:rsidP="00000000" w:rsidRDefault="00000000" w:rsidRPr="00000000" w14:paraId="000000AA">
      <w:pPr>
        <w:numPr>
          <w:ilvl w:val="0"/>
          <w:numId w:val="12"/>
        </w:numPr>
        <w:spacing w:line="240" w:lineRule="auto"/>
        <w:ind w:left="720" w:hanging="360"/>
        <w:rPr>
          <w:sz w:val="24"/>
          <w:szCs w:val="24"/>
        </w:rPr>
      </w:pPr>
      <w:r w:rsidDel="00000000" w:rsidR="00000000" w:rsidRPr="00000000">
        <w:rPr>
          <w:color w:val="000000"/>
          <w:sz w:val="24"/>
          <w:szCs w:val="24"/>
          <w:rtl w:val="0"/>
        </w:rPr>
        <w:t xml:space="preserve">Logo placement on event </w:t>
      </w:r>
      <w:r w:rsidDel="00000000" w:rsidR="00000000" w:rsidRPr="00000000">
        <w:rPr>
          <w:sz w:val="24"/>
          <w:szCs w:val="24"/>
          <w:rtl w:val="0"/>
        </w:rPr>
        <w:t xml:space="preserve">ticket purchasing </w:t>
      </w:r>
      <w:r w:rsidDel="00000000" w:rsidR="00000000" w:rsidRPr="00000000">
        <w:rPr>
          <w:color w:val="000000"/>
          <w:sz w:val="24"/>
          <w:szCs w:val="24"/>
          <w:rtl w:val="0"/>
        </w:rPr>
        <w:t xml:space="preserve">platform</w:t>
      </w:r>
      <w:r w:rsidDel="00000000" w:rsidR="00000000" w:rsidRPr="00000000">
        <w:rPr>
          <w:rtl w:val="0"/>
        </w:rPr>
      </w:r>
    </w:p>
    <w:p w:rsidR="00000000" w:rsidDel="00000000" w:rsidP="00000000" w:rsidRDefault="00000000" w:rsidRPr="00000000" w14:paraId="000000AB">
      <w:pPr>
        <w:numPr>
          <w:ilvl w:val="0"/>
          <w:numId w:val="12"/>
        </w:numPr>
        <w:spacing w:line="240" w:lineRule="auto"/>
        <w:ind w:left="720" w:hanging="360"/>
        <w:rPr>
          <w:color w:val="000000"/>
          <w:sz w:val="24"/>
          <w:szCs w:val="24"/>
        </w:rPr>
      </w:pPr>
      <w:r w:rsidDel="00000000" w:rsidR="00000000" w:rsidRPr="00000000">
        <w:rPr>
          <w:color w:val="000000"/>
          <w:sz w:val="24"/>
          <w:szCs w:val="24"/>
          <w:rtl w:val="0"/>
        </w:rPr>
        <w:t xml:space="preserve">Included as sponsor in all festival promotional articles </w:t>
      </w:r>
    </w:p>
    <w:p w:rsidR="00000000" w:rsidDel="00000000" w:rsidP="00000000" w:rsidRDefault="00000000" w:rsidRPr="00000000" w14:paraId="000000AC">
      <w:pPr>
        <w:spacing w:line="240" w:lineRule="auto"/>
        <w:ind w:left="360" w:firstLine="720"/>
        <w:rPr>
          <w:sz w:val="24"/>
          <w:szCs w:val="24"/>
        </w:rPr>
      </w:pPr>
      <w:r w:rsidDel="00000000" w:rsidR="00000000" w:rsidRPr="00000000">
        <w:rPr>
          <w:rtl w:val="0"/>
        </w:rPr>
      </w:r>
    </w:p>
    <w:p w:rsidR="00000000" w:rsidDel="00000000" w:rsidP="00000000" w:rsidRDefault="00000000" w:rsidRPr="00000000" w14:paraId="000000AD">
      <w:pPr>
        <w:spacing w:after="200" w:line="240" w:lineRule="auto"/>
        <w:rPr>
          <w:sz w:val="24"/>
          <w:szCs w:val="24"/>
        </w:rPr>
      </w:pPr>
      <w:r w:rsidDel="00000000" w:rsidR="00000000" w:rsidRPr="00000000">
        <w:rPr>
          <w:b w:val="1"/>
          <w:color w:val="000000"/>
          <w:sz w:val="24"/>
          <w:szCs w:val="24"/>
          <w:rtl w:val="0"/>
        </w:rPr>
        <w:t xml:space="preserve">Social Media Thank You’s</w:t>
      </w:r>
      <w:r w:rsidDel="00000000" w:rsidR="00000000" w:rsidRPr="00000000">
        <w:rPr>
          <w:rtl w:val="0"/>
        </w:rPr>
      </w:r>
    </w:p>
    <w:p w:rsidR="00000000" w:rsidDel="00000000" w:rsidP="00000000" w:rsidRDefault="00000000" w:rsidRPr="00000000" w14:paraId="000000AE">
      <w:pPr>
        <w:numPr>
          <w:ilvl w:val="0"/>
          <w:numId w:val="9"/>
        </w:numPr>
        <w:spacing w:line="240" w:lineRule="auto"/>
        <w:ind w:left="720" w:hanging="360"/>
        <w:rPr>
          <w:sz w:val="24"/>
          <w:szCs w:val="24"/>
        </w:rPr>
      </w:pPr>
      <w:r w:rsidDel="00000000" w:rsidR="00000000" w:rsidRPr="00000000">
        <w:rPr>
          <w:color w:val="000000"/>
          <w:sz w:val="24"/>
          <w:szCs w:val="24"/>
          <w:rtl w:val="0"/>
        </w:rPr>
        <w:t xml:space="preserve">Promoted via Facebook, Twitter, TikTok, LinkedIn, and Instagram as festival sponsor on all pre-festival marketing material</w:t>
      </w:r>
      <w:r w:rsidDel="00000000" w:rsidR="00000000" w:rsidRPr="00000000">
        <w:rPr>
          <w:sz w:val="24"/>
          <w:szCs w:val="24"/>
          <w:rtl w:val="0"/>
        </w:rPr>
        <w:t xml:space="preserve">s</w:t>
      </w:r>
    </w:p>
    <w:p w:rsidR="00000000" w:rsidDel="00000000" w:rsidP="00000000" w:rsidRDefault="00000000" w:rsidRPr="00000000" w14:paraId="000000AF">
      <w:pPr>
        <w:spacing w:line="240" w:lineRule="auto"/>
        <w:ind w:left="1800" w:firstLine="0"/>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B0">
      <w:pPr>
        <w:spacing w:after="200" w:line="240" w:lineRule="auto"/>
        <w:rPr>
          <w:b w:val="1"/>
          <w:sz w:val="24"/>
          <w:szCs w:val="24"/>
        </w:rPr>
      </w:pPr>
      <w:r w:rsidDel="00000000" w:rsidR="00000000" w:rsidRPr="00000000">
        <w:rPr>
          <w:b w:val="1"/>
          <w:sz w:val="24"/>
          <w:szCs w:val="24"/>
          <w:rtl w:val="0"/>
        </w:rPr>
        <w:t xml:space="preserve">Onsite Signage</w:t>
      </w:r>
    </w:p>
    <w:p w:rsidR="00000000" w:rsidDel="00000000" w:rsidP="00000000" w:rsidRDefault="00000000" w:rsidRPr="00000000" w14:paraId="000000B1">
      <w:pPr>
        <w:numPr>
          <w:ilvl w:val="0"/>
          <w:numId w:val="13"/>
        </w:numPr>
        <w:spacing w:after="200" w:line="240" w:lineRule="auto"/>
        <w:ind w:left="720" w:hanging="360"/>
        <w:rPr>
          <w:sz w:val="24"/>
          <w:szCs w:val="24"/>
        </w:rPr>
      </w:pPr>
      <w:r w:rsidDel="00000000" w:rsidR="00000000" w:rsidRPr="00000000">
        <w:rPr>
          <w:sz w:val="24"/>
          <w:szCs w:val="24"/>
          <w:rtl w:val="0"/>
        </w:rPr>
        <w:t xml:space="preserve">Sponsor logo will appear on signage throughout festival site on promotional materials</w:t>
      </w:r>
    </w:p>
    <w:p w:rsidR="00000000" w:rsidDel="00000000" w:rsidP="00000000" w:rsidRDefault="00000000" w:rsidRPr="00000000" w14:paraId="000000B2">
      <w:pPr>
        <w:spacing w:after="200" w:line="240" w:lineRule="auto"/>
        <w:rPr>
          <w:sz w:val="24"/>
          <w:szCs w:val="24"/>
        </w:rPr>
      </w:pPr>
      <w:r w:rsidDel="00000000" w:rsidR="00000000" w:rsidRPr="00000000">
        <w:rPr>
          <w:b w:val="1"/>
          <w:sz w:val="24"/>
          <w:szCs w:val="24"/>
          <w:rtl w:val="0"/>
        </w:rPr>
        <w:t xml:space="preserve">Mentions</w:t>
      </w:r>
      <w:r w:rsidDel="00000000" w:rsidR="00000000" w:rsidRPr="00000000">
        <w:rPr>
          <w:rtl w:val="0"/>
        </w:rPr>
      </w:r>
    </w:p>
    <w:p w:rsidR="00000000" w:rsidDel="00000000" w:rsidP="00000000" w:rsidRDefault="00000000" w:rsidRPr="00000000" w14:paraId="000000B3">
      <w:pPr>
        <w:numPr>
          <w:ilvl w:val="0"/>
          <w:numId w:val="2"/>
        </w:numPr>
        <w:spacing w:after="200" w:line="240" w:lineRule="auto"/>
        <w:ind w:left="720" w:hanging="360"/>
        <w:rPr>
          <w:sz w:val="24"/>
          <w:szCs w:val="24"/>
        </w:rPr>
      </w:pPr>
      <w:r w:rsidDel="00000000" w:rsidR="00000000" w:rsidRPr="00000000">
        <w:rPr>
          <w:sz w:val="24"/>
          <w:szCs w:val="24"/>
          <w:rtl w:val="0"/>
        </w:rPr>
        <w:t xml:space="preserve">Emcee will thank sponsor in mentions during the festival</w:t>
      </w:r>
    </w:p>
    <w:p w:rsidR="00000000" w:rsidDel="00000000" w:rsidP="00000000" w:rsidRDefault="00000000" w:rsidRPr="00000000" w14:paraId="000000B4">
      <w:pPr>
        <w:spacing w:line="240" w:lineRule="auto"/>
        <w:rPr>
          <w:b w:val="1"/>
          <w:color w:val="000000"/>
          <w:sz w:val="24"/>
          <w:szCs w:val="24"/>
        </w:rPr>
      </w:pPr>
      <w:r w:rsidDel="00000000" w:rsidR="00000000" w:rsidRPr="00000000">
        <w:rPr>
          <w:b w:val="1"/>
          <w:sz w:val="24"/>
          <w:szCs w:val="24"/>
          <w:rtl w:val="0"/>
        </w:rPr>
        <w:t xml:space="preserve">Publicity and Public Mentions</w:t>
      </w:r>
      <w:r w:rsidDel="00000000" w:rsidR="00000000" w:rsidRPr="00000000">
        <w:rPr>
          <w:b w:val="1"/>
          <w:color w:val="000000"/>
          <w:sz w:val="24"/>
          <w:szCs w:val="24"/>
          <w:rtl w:val="0"/>
        </w:rPr>
        <w:t xml:space="preserve"> </w:t>
      </w:r>
    </w:p>
    <w:p w:rsidR="00000000" w:rsidDel="00000000" w:rsidP="00000000" w:rsidRDefault="00000000" w:rsidRPr="00000000" w14:paraId="000000B5">
      <w:pPr>
        <w:spacing w:line="240" w:lineRule="auto"/>
        <w:rPr>
          <w:b w:val="1"/>
          <w:sz w:val="24"/>
          <w:szCs w:val="24"/>
        </w:rPr>
      </w:pPr>
      <w:r w:rsidDel="00000000" w:rsidR="00000000" w:rsidRPr="00000000">
        <w:rPr>
          <w:rtl w:val="0"/>
        </w:rPr>
      </w:r>
    </w:p>
    <w:p w:rsidR="00000000" w:rsidDel="00000000" w:rsidP="00000000" w:rsidRDefault="00000000" w:rsidRPr="00000000" w14:paraId="000000B6">
      <w:pPr>
        <w:numPr>
          <w:ilvl w:val="0"/>
          <w:numId w:val="11"/>
        </w:numPr>
        <w:spacing w:line="240" w:lineRule="auto"/>
        <w:ind w:left="720" w:hanging="360"/>
        <w:rPr>
          <w:sz w:val="24"/>
          <w:szCs w:val="24"/>
        </w:rPr>
      </w:pPr>
      <w:r w:rsidDel="00000000" w:rsidR="00000000" w:rsidRPr="00000000">
        <w:rPr>
          <w:sz w:val="24"/>
          <w:szCs w:val="24"/>
          <w:rtl w:val="0"/>
        </w:rPr>
        <w:t xml:space="preserve">Company signage can be used at all events (for top 2 levels)</w:t>
      </w:r>
    </w:p>
    <w:p w:rsidR="00000000" w:rsidDel="00000000" w:rsidP="00000000" w:rsidRDefault="00000000" w:rsidRPr="00000000" w14:paraId="000000B7">
      <w:pPr>
        <w:numPr>
          <w:ilvl w:val="0"/>
          <w:numId w:val="11"/>
        </w:numPr>
        <w:spacing w:line="240" w:lineRule="auto"/>
        <w:ind w:left="720" w:hanging="360"/>
        <w:rPr>
          <w:sz w:val="24"/>
          <w:szCs w:val="24"/>
        </w:rPr>
      </w:pPr>
      <w:r w:rsidDel="00000000" w:rsidR="00000000" w:rsidRPr="00000000">
        <w:rPr>
          <w:sz w:val="24"/>
          <w:szCs w:val="24"/>
          <w:rtl w:val="0"/>
        </w:rPr>
        <w:t xml:space="preserve">Thanked by Emcee at Main Event</w:t>
      </w:r>
    </w:p>
    <w:p w:rsidR="00000000" w:rsidDel="00000000" w:rsidP="00000000" w:rsidRDefault="00000000" w:rsidRPr="00000000" w14:paraId="000000B8">
      <w:pPr>
        <w:numPr>
          <w:ilvl w:val="0"/>
          <w:numId w:val="11"/>
        </w:numPr>
        <w:spacing w:line="240" w:lineRule="auto"/>
        <w:ind w:left="720" w:hanging="360"/>
        <w:rPr>
          <w:color w:val="000000"/>
          <w:sz w:val="24"/>
          <w:szCs w:val="24"/>
        </w:rPr>
      </w:pPr>
      <w:r w:rsidDel="00000000" w:rsidR="00000000" w:rsidRPr="00000000">
        <w:rPr>
          <w:color w:val="000000"/>
          <w:sz w:val="24"/>
          <w:szCs w:val="24"/>
          <w:rtl w:val="0"/>
        </w:rPr>
        <w:t xml:space="preserve">Company Brand/name will be mentioned in news releases as Art in the Garden sponsor, as relevant, in all press interviews:</w:t>
      </w:r>
    </w:p>
    <w:p w:rsidR="00000000" w:rsidDel="00000000" w:rsidP="00000000" w:rsidRDefault="00000000" w:rsidRPr="00000000" w14:paraId="000000B9">
      <w:pPr>
        <w:numPr>
          <w:ilvl w:val="1"/>
          <w:numId w:val="11"/>
        </w:numPr>
        <w:spacing w:line="240" w:lineRule="auto"/>
        <w:ind w:left="1440" w:hanging="360"/>
        <w:rPr>
          <w:color w:val="000000"/>
          <w:sz w:val="24"/>
          <w:szCs w:val="24"/>
        </w:rPr>
      </w:pPr>
      <w:r w:rsidDel="00000000" w:rsidR="00000000" w:rsidRPr="00000000">
        <w:rPr>
          <w:color w:val="000000"/>
          <w:sz w:val="24"/>
          <w:szCs w:val="24"/>
          <w:rtl w:val="0"/>
        </w:rPr>
        <w:t xml:space="preserve">Rawlco –C95</w:t>
      </w:r>
    </w:p>
    <w:p w:rsidR="00000000" w:rsidDel="00000000" w:rsidP="00000000" w:rsidRDefault="00000000" w:rsidRPr="00000000" w14:paraId="000000BA">
      <w:pPr>
        <w:numPr>
          <w:ilvl w:val="1"/>
          <w:numId w:val="11"/>
        </w:numPr>
        <w:spacing w:line="240" w:lineRule="auto"/>
        <w:ind w:left="1440" w:hanging="360"/>
        <w:rPr>
          <w:color w:val="000000"/>
          <w:sz w:val="24"/>
          <w:szCs w:val="24"/>
        </w:rPr>
      </w:pPr>
      <w:r w:rsidDel="00000000" w:rsidR="00000000" w:rsidRPr="00000000">
        <w:rPr>
          <w:color w:val="000000"/>
          <w:sz w:val="24"/>
          <w:szCs w:val="24"/>
          <w:rtl w:val="0"/>
        </w:rPr>
        <w:t xml:space="preserve">CBC Radio </w:t>
      </w:r>
    </w:p>
    <w:p w:rsidR="00000000" w:rsidDel="00000000" w:rsidP="00000000" w:rsidRDefault="00000000" w:rsidRPr="00000000" w14:paraId="000000BB">
      <w:pPr>
        <w:numPr>
          <w:ilvl w:val="1"/>
          <w:numId w:val="11"/>
        </w:numPr>
        <w:spacing w:line="240" w:lineRule="auto"/>
        <w:ind w:left="1440" w:hanging="360"/>
        <w:rPr>
          <w:color w:val="000000"/>
          <w:sz w:val="24"/>
          <w:szCs w:val="24"/>
        </w:rPr>
      </w:pPr>
      <w:r w:rsidDel="00000000" w:rsidR="00000000" w:rsidRPr="00000000">
        <w:rPr>
          <w:color w:val="000000"/>
          <w:sz w:val="24"/>
          <w:szCs w:val="24"/>
          <w:rtl w:val="0"/>
        </w:rPr>
        <w:t xml:space="preserve">Star Phoenix</w:t>
      </w:r>
    </w:p>
    <w:p w:rsidR="00000000" w:rsidDel="00000000" w:rsidP="00000000" w:rsidRDefault="00000000" w:rsidRPr="00000000" w14:paraId="000000BC">
      <w:pPr>
        <w:numPr>
          <w:ilvl w:val="1"/>
          <w:numId w:val="11"/>
        </w:numPr>
        <w:spacing w:line="240" w:lineRule="auto"/>
        <w:ind w:left="1440" w:hanging="360"/>
        <w:rPr>
          <w:sz w:val="24"/>
          <w:szCs w:val="24"/>
        </w:rPr>
      </w:pPr>
      <w:r w:rsidDel="00000000" w:rsidR="00000000" w:rsidRPr="00000000">
        <w:rPr>
          <w:sz w:val="24"/>
          <w:szCs w:val="24"/>
          <w:rtl w:val="0"/>
        </w:rPr>
        <w:t xml:space="preserve">CFCR</w:t>
      </w:r>
    </w:p>
    <w:p w:rsidR="00000000" w:rsidDel="00000000" w:rsidP="00000000" w:rsidRDefault="00000000" w:rsidRPr="00000000" w14:paraId="000000BD">
      <w:pPr>
        <w:numPr>
          <w:ilvl w:val="1"/>
          <w:numId w:val="11"/>
        </w:numPr>
        <w:spacing w:line="240" w:lineRule="auto"/>
        <w:ind w:left="1440" w:hanging="360"/>
        <w:rPr>
          <w:sz w:val="24"/>
          <w:szCs w:val="24"/>
        </w:rPr>
      </w:pPr>
      <w:r w:rsidDel="00000000" w:rsidR="00000000" w:rsidRPr="00000000">
        <w:rPr>
          <w:sz w:val="24"/>
          <w:szCs w:val="24"/>
          <w:rtl w:val="0"/>
        </w:rPr>
        <w:t xml:space="preserve">CBC Radio</w:t>
      </w:r>
    </w:p>
    <w:p w:rsidR="00000000" w:rsidDel="00000000" w:rsidP="00000000" w:rsidRDefault="00000000" w:rsidRPr="00000000" w14:paraId="000000BE">
      <w:pPr>
        <w:numPr>
          <w:ilvl w:val="1"/>
          <w:numId w:val="11"/>
        </w:numPr>
        <w:spacing w:line="240" w:lineRule="auto"/>
        <w:ind w:left="1440" w:hanging="360"/>
        <w:rPr>
          <w:sz w:val="24"/>
          <w:szCs w:val="24"/>
        </w:rPr>
      </w:pPr>
      <w:r w:rsidDel="00000000" w:rsidR="00000000" w:rsidRPr="00000000">
        <w:rPr>
          <w:sz w:val="24"/>
          <w:szCs w:val="24"/>
          <w:rtl w:val="0"/>
        </w:rPr>
        <w:t xml:space="preserve">CTV </w:t>
      </w:r>
    </w:p>
    <w:p w:rsidR="00000000" w:rsidDel="00000000" w:rsidP="00000000" w:rsidRDefault="00000000" w:rsidRPr="00000000" w14:paraId="000000BF">
      <w:pPr>
        <w:numPr>
          <w:ilvl w:val="1"/>
          <w:numId w:val="11"/>
        </w:numPr>
        <w:spacing w:line="240" w:lineRule="auto"/>
        <w:ind w:left="1440" w:hanging="360"/>
        <w:rPr>
          <w:sz w:val="24"/>
          <w:szCs w:val="24"/>
        </w:rPr>
      </w:pPr>
      <w:r w:rsidDel="00000000" w:rsidR="00000000" w:rsidRPr="00000000">
        <w:rPr>
          <w:sz w:val="24"/>
          <w:szCs w:val="24"/>
          <w:rtl w:val="0"/>
        </w:rPr>
        <w:t xml:space="preserve">Global</w:t>
      </w:r>
    </w:p>
    <w:p w:rsidR="00000000" w:rsidDel="00000000" w:rsidP="00000000" w:rsidRDefault="00000000" w:rsidRPr="00000000" w14:paraId="000000C0">
      <w:pPr>
        <w:numPr>
          <w:ilvl w:val="1"/>
          <w:numId w:val="11"/>
        </w:numPr>
        <w:spacing w:line="240" w:lineRule="auto"/>
        <w:ind w:left="1440" w:hanging="360"/>
        <w:rPr>
          <w:sz w:val="24"/>
          <w:szCs w:val="24"/>
        </w:rPr>
      </w:pPr>
      <w:r w:rsidDel="00000000" w:rsidR="00000000" w:rsidRPr="00000000">
        <w:rPr>
          <w:sz w:val="24"/>
          <w:szCs w:val="24"/>
          <w:rtl w:val="0"/>
        </w:rPr>
        <w:t xml:space="preserve">Etc.</w:t>
      </w:r>
      <w:r w:rsidDel="00000000" w:rsidR="00000000" w:rsidRPr="00000000">
        <w:rPr>
          <w:rtl w:val="0"/>
        </w:rPr>
      </w:r>
    </w:p>
    <w:p w:rsidR="00000000" w:rsidDel="00000000" w:rsidP="00000000" w:rsidRDefault="00000000" w:rsidRPr="00000000" w14:paraId="000000C1">
      <w:pPr>
        <w:spacing w:line="240" w:lineRule="auto"/>
        <w:rPr>
          <w:b w:val="1"/>
          <w:sz w:val="28"/>
          <w:szCs w:val="28"/>
          <w:u w:val="single"/>
        </w:rPr>
      </w:pPr>
      <w:r w:rsidDel="00000000" w:rsidR="00000000" w:rsidRPr="00000000">
        <w:rPr>
          <w:rtl w:val="0"/>
        </w:rPr>
      </w:r>
    </w:p>
    <w:p w:rsidR="00000000" w:rsidDel="00000000" w:rsidP="00000000" w:rsidRDefault="00000000" w:rsidRPr="00000000" w14:paraId="000000C2">
      <w:pPr>
        <w:spacing w:line="240" w:lineRule="auto"/>
        <w:rPr>
          <w:b w:val="1"/>
          <w:color w:val="000000"/>
          <w:sz w:val="28"/>
          <w:szCs w:val="28"/>
          <w:u w:val="single"/>
        </w:rPr>
      </w:pPr>
      <w:r w:rsidDel="00000000" w:rsidR="00000000" w:rsidRPr="00000000">
        <w:rPr>
          <w:rtl w:val="0"/>
        </w:rPr>
      </w:r>
    </w:p>
    <w:p w:rsidR="00000000" w:rsidDel="00000000" w:rsidP="00000000" w:rsidRDefault="00000000" w:rsidRPr="00000000" w14:paraId="000000C3">
      <w:pPr>
        <w:spacing w:line="240" w:lineRule="auto"/>
        <w:rPr>
          <w:sz w:val="24"/>
          <w:szCs w:val="24"/>
        </w:rPr>
      </w:pPr>
      <w:r w:rsidDel="00000000" w:rsidR="00000000" w:rsidRPr="00000000">
        <w:rPr>
          <w:b w:val="1"/>
          <w:color w:val="000000"/>
          <w:sz w:val="28"/>
          <w:szCs w:val="28"/>
          <w:u w:val="single"/>
          <w:rtl w:val="0"/>
        </w:rPr>
        <w:t xml:space="preserve">Custom/In Kind Sponsor Recognition </w:t>
      </w:r>
      <w:r w:rsidDel="00000000" w:rsidR="00000000" w:rsidRPr="00000000">
        <w:rPr>
          <w:rtl w:val="0"/>
        </w:rPr>
      </w:r>
    </w:p>
    <w:p w:rsidR="00000000" w:rsidDel="00000000" w:rsidP="00000000" w:rsidRDefault="00000000" w:rsidRPr="00000000" w14:paraId="000000C4">
      <w:pPr>
        <w:spacing w:line="240" w:lineRule="auto"/>
        <w:rPr>
          <w:sz w:val="24"/>
          <w:szCs w:val="24"/>
        </w:rPr>
      </w:pPr>
      <w:r w:rsidDel="00000000" w:rsidR="00000000" w:rsidRPr="00000000">
        <w:rPr>
          <w:rtl w:val="0"/>
        </w:rPr>
      </w:r>
    </w:p>
    <w:p w:rsidR="00000000" w:rsidDel="00000000" w:rsidP="00000000" w:rsidRDefault="00000000" w:rsidRPr="00000000" w14:paraId="000000C5">
      <w:pPr>
        <w:spacing w:line="240" w:lineRule="auto"/>
        <w:rPr>
          <w:sz w:val="24"/>
          <w:szCs w:val="24"/>
        </w:rPr>
      </w:pPr>
      <w:r w:rsidDel="00000000" w:rsidR="00000000" w:rsidRPr="00000000">
        <w:rPr>
          <w:color w:val="000000"/>
          <w:sz w:val="24"/>
          <w:szCs w:val="24"/>
          <w:rtl w:val="0"/>
        </w:rPr>
        <w:t xml:space="preserve">We will work with you and your team to construct a custom sponsorship package that best meets your unique needs/contribution to the success of the festival!</w:t>
      </w:r>
      <w:r w:rsidDel="00000000" w:rsidR="00000000" w:rsidRPr="00000000">
        <w:rPr>
          <w:rtl w:val="0"/>
        </w:rPr>
      </w:r>
    </w:p>
    <w:p w:rsidR="00000000" w:rsidDel="00000000" w:rsidP="00000000" w:rsidRDefault="00000000" w:rsidRPr="00000000" w14:paraId="000000C6">
      <w:pPr>
        <w:spacing w:line="240" w:lineRule="auto"/>
        <w:rPr>
          <w:sz w:val="24"/>
          <w:szCs w:val="24"/>
        </w:rPr>
      </w:pPr>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C7">
      <w:pPr>
        <w:spacing w:line="240" w:lineRule="auto"/>
        <w:rPr>
          <w:sz w:val="24"/>
          <w:szCs w:val="24"/>
        </w:rPr>
      </w:pPr>
      <w:r w:rsidDel="00000000" w:rsidR="00000000" w:rsidRPr="00000000">
        <w:rPr>
          <w:color w:val="000000"/>
          <w:sz w:val="24"/>
          <w:szCs w:val="24"/>
          <w:rtl w:val="0"/>
        </w:rPr>
        <w:t xml:space="preserve">Your contributions each year goes towards helping</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artisans, musicians, volunteers, plus SO MUCH MORE! Thank you!!</w:t>
      </w:r>
      <w:r w:rsidDel="00000000" w:rsidR="00000000" w:rsidRPr="00000000">
        <w:rPr>
          <w:rtl w:val="0"/>
        </w:rPr>
      </w:r>
    </w:p>
    <w:p w:rsidR="00000000" w:rsidDel="00000000" w:rsidP="00000000" w:rsidRDefault="00000000" w:rsidRPr="00000000" w14:paraId="000000C8">
      <w:pPr>
        <w:spacing w:line="240" w:lineRule="auto"/>
        <w:rPr>
          <w:sz w:val="24"/>
          <w:szCs w:val="24"/>
        </w:rPr>
      </w:pPr>
      <w:r w:rsidDel="00000000" w:rsidR="00000000" w:rsidRPr="00000000">
        <w:rPr>
          <w:rtl w:val="0"/>
        </w:rPr>
      </w:r>
    </w:p>
    <w:p w:rsidR="00000000" w:rsidDel="00000000" w:rsidP="00000000" w:rsidRDefault="00000000" w:rsidRPr="00000000" w14:paraId="000000C9">
      <w:pPr>
        <w:spacing w:line="240" w:lineRule="auto"/>
        <w:rPr>
          <w:b w:val="1"/>
          <w:sz w:val="24"/>
          <w:szCs w:val="24"/>
        </w:rPr>
      </w:pPr>
      <w:r w:rsidDel="00000000" w:rsidR="00000000" w:rsidRPr="00000000">
        <w:rPr>
          <w:b w:val="1"/>
          <w:sz w:val="24"/>
          <w:szCs w:val="24"/>
          <w:rtl w:val="0"/>
        </w:rPr>
        <w:t xml:space="preserve">Contact: </w:t>
      </w:r>
    </w:p>
    <w:p w:rsidR="00000000" w:rsidDel="00000000" w:rsidP="00000000" w:rsidRDefault="00000000" w:rsidRPr="00000000" w14:paraId="000000CA">
      <w:pPr>
        <w:spacing w:line="240" w:lineRule="auto"/>
        <w:rPr>
          <w:sz w:val="24"/>
          <w:szCs w:val="24"/>
        </w:rPr>
      </w:pPr>
      <w:r w:rsidDel="00000000" w:rsidR="00000000" w:rsidRPr="00000000">
        <w:rPr>
          <w:sz w:val="24"/>
          <w:szCs w:val="24"/>
          <w:rtl w:val="0"/>
        </w:rPr>
        <w:t xml:space="preserve">Casey Mintzler</w:t>
      </w:r>
    </w:p>
    <w:p w:rsidR="00000000" w:rsidDel="00000000" w:rsidP="00000000" w:rsidRDefault="00000000" w:rsidRPr="00000000" w14:paraId="000000CB">
      <w:pPr>
        <w:spacing w:line="240" w:lineRule="auto"/>
        <w:rPr>
          <w:i w:val="1"/>
          <w:sz w:val="24"/>
          <w:szCs w:val="24"/>
        </w:rPr>
      </w:pPr>
      <w:r w:rsidDel="00000000" w:rsidR="00000000" w:rsidRPr="00000000">
        <w:rPr>
          <w:i w:val="1"/>
          <w:sz w:val="24"/>
          <w:szCs w:val="24"/>
          <w:rtl w:val="0"/>
        </w:rPr>
        <w:t xml:space="preserve">Business Manager, Wiebe Works</w:t>
      </w:r>
    </w:p>
    <w:p w:rsidR="00000000" w:rsidDel="00000000" w:rsidP="00000000" w:rsidRDefault="00000000" w:rsidRPr="00000000" w14:paraId="000000CC">
      <w:pPr>
        <w:spacing w:line="240" w:lineRule="auto"/>
        <w:rPr>
          <w:sz w:val="24"/>
          <w:szCs w:val="24"/>
        </w:rPr>
      </w:pPr>
      <w:r w:rsidDel="00000000" w:rsidR="00000000" w:rsidRPr="00000000">
        <w:rPr>
          <w:sz w:val="24"/>
          <w:szCs w:val="24"/>
          <w:rtl w:val="0"/>
        </w:rPr>
        <w:t xml:space="preserve">Phone: 306-321-4758</w:t>
      </w:r>
    </w:p>
    <w:p w:rsidR="00000000" w:rsidDel="00000000" w:rsidP="00000000" w:rsidRDefault="00000000" w:rsidRPr="00000000" w14:paraId="000000CD">
      <w:pPr>
        <w:spacing w:line="240" w:lineRule="auto"/>
        <w:rPr/>
      </w:pPr>
      <w:r w:rsidDel="00000000" w:rsidR="00000000" w:rsidRPr="00000000">
        <w:rPr>
          <w:sz w:val="24"/>
          <w:szCs w:val="24"/>
          <w:rtl w:val="0"/>
        </w:rPr>
        <w:t xml:space="preserve">Email: </w:t>
      </w:r>
      <w:hyperlink r:id="rId8">
        <w:r w:rsidDel="00000000" w:rsidR="00000000" w:rsidRPr="00000000">
          <w:rPr>
            <w:color w:val="0000ff"/>
            <w:sz w:val="24"/>
            <w:szCs w:val="24"/>
            <w:u w:val="single"/>
            <w:rtl w:val="0"/>
          </w:rPr>
          <w:t xml:space="preserve">casey@wiemanage.com</w:t>
        </w:r>
      </w:hyperlink>
      <w:r w:rsidDel="00000000" w:rsidR="00000000" w:rsidRPr="00000000">
        <w:rPr>
          <w:sz w:val="24"/>
          <w:szCs w:val="24"/>
          <w:rtl w:val="0"/>
        </w:rPr>
        <w:t xml:space="preserve"> </w:t>
      </w:r>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jc w:val="center"/>
      <w:rPr/>
    </w:pPr>
    <w:r w:rsidDel="00000000" w:rsidR="00000000" w:rsidRPr="00000000">
      <w:rPr/>
      <w:drawing>
        <wp:inline distB="114300" distT="114300" distL="114300" distR="114300">
          <wp:extent cx="1044412" cy="1034560"/>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4412" cy="103456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color w:val="000000"/>
        <w:rtl w:val="0"/>
      </w:rPr>
      <w:tab/>
    </w:r>
    <w:r w:rsidDel="00000000" w:rsidR="00000000" w:rsidRPr="00000000">
      <w:rPr/>
      <w:drawing>
        <wp:inline distB="0" distT="0" distL="0" distR="0">
          <wp:extent cx="1247775" cy="1247775"/>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47775" cy="1247775"/>
                  </a:xfrm>
                  <a:prstGeom prst="rect"/>
                  <a:ln/>
                </pic:spPr>
              </pic:pic>
            </a:graphicData>
          </a:graphic>
        </wp:inline>
      </w:drawing>
    </w: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8D2268"/>
    <w:rPr>
      <w:lang w:val="en-GB"/>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8D2268"/>
    <w:pPr>
      <w:keepNext w:val="1"/>
      <w:keepLines w:val="1"/>
      <w:spacing w:after="60"/>
    </w:pPr>
    <w:rPr>
      <w:sz w:val="52"/>
      <w:szCs w:val="52"/>
    </w:rPr>
  </w:style>
  <w:style w:type="character" w:styleId="TitleChar" w:customStyle="1">
    <w:name w:val="Title Char"/>
    <w:basedOn w:val="DefaultParagraphFont"/>
    <w:link w:val="Title"/>
    <w:uiPriority w:val="10"/>
    <w:rsid w:val="008D2268"/>
    <w:rPr>
      <w:rFonts w:ascii="Arial" w:cs="Arial" w:eastAsia="Arial" w:hAnsi="Arial"/>
      <w:sz w:val="52"/>
      <w:szCs w:val="52"/>
      <w:lang w:eastAsia="en-CA" w:val="en-GB"/>
    </w:rPr>
  </w:style>
  <w:style w:type="paragraph" w:styleId="Subtitle">
    <w:name w:val="Subtitle"/>
    <w:basedOn w:val="Normal"/>
    <w:next w:val="Normal"/>
    <w:link w:val="SubtitleChar"/>
    <w:uiPriority w:val="11"/>
    <w:qFormat w:val="1"/>
    <w:pPr>
      <w:keepNext w:val="1"/>
      <w:keepLines w:val="1"/>
      <w:spacing w:after="320"/>
    </w:pPr>
    <w:rPr>
      <w:color w:val="666666"/>
      <w:sz w:val="30"/>
      <w:szCs w:val="30"/>
    </w:rPr>
  </w:style>
  <w:style w:type="character" w:styleId="SubtitleChar" w:customStyle="1">
    <w:name w:val="Subtitle Char"/>
    <w:basedOn w:val="DefaultParagraphFont"/>
    <w:link w:val="Subtitle"/>
    <w:uiPriority w:val="11"/>
    <w:rsid w:val="008D2268"/>
    <w:rPr>
      <w:rFonts w:ascii="Arial" w:cs="Arial" w:eastAsia="Arial" w:hAnsi="Arial"/>
      <w:color w:val="666666"/>
      <w:sz w:val="30"/>
      <w:szCs w:val="30"/>
      <w:lang w:eastAsia="en-CA" w:val="en-GB"/>
    </w:rPr>
  </w:style>
  <w:style w:type="paragraph" w:styleId="Header">
    <w:name w:val="header"/>
    <w:basedOn w:val="Normal"/>
    <w:link w:val="HeaderChar"/>
    <w:uiPriority w:val="99"/>
    <w:unhideWhenUsed w:val="1"/>
    <w:rsid w:val="008D2268"/>
    <w:pPr>
      <w:tabs>
        <w:tab w:val="center" w:pos="4680"/>
        <w:tab w:val="right" w:pos="9360"/>
      </w:tabs>
      <w:spacing w:line="240" w:lineRule="auto"/>
    </w:pPr>
  </w:style>
  <w:style w:type="character" w:styleId="HeaderChar" w:customStyle="1">
    <w:name w:val="Header Char"/>
    <w:basedOn w:val="DefaultParagraphFont"/>
    <w:link w:val="Header"/>
    <w:uiPriority w:val="99"/>
    <w:rsid w:val="008D2268"/>
    <w:rPr>
      <w:rFonts w:ascii="Arial" w:cs="Arial" w:eastAsia="Arial" w:hAnsi="Arial"/>
      <w:lang w:eastAsia="en-CA" w:val="en-GB"/>
    </w:rPr>
  </w:style>
  <w:style w:type="character" w:styleId="Hyperlink">
    <w:name w:val="Hyperlink"/>
    <w:basedOn w:val="DefaultParagraphFont"/>
    <w:uiPriority w:val="99"/>
    <w:unhideWhenUsed w:val="1"/>
    <w:rsid w:val="008D2268"/>
    <w:rPr>
      <w:color w:val="0000ff"/>
      <w:u w:val="single"/>
    </w:rPr>
  </w:style>
  <w:style w:type="paragraph" w:styleId="NormalWeb">
    <w:name w:val="Normal (Web)"/>
    <w:basedOn w:val="Normal"/>
    <w:uiPriority w:val="99"/>
    <w:semiHidden w:val="1"/>
    <w:unhideWhenUsed w:val="1"/>
    <w:rsid w:val="00321C32"/>
    <w:pPr>
      <w:spacing w:after="100" w:afterAutospacing="1" w:before="100" w:beforeAutospacing="1" w:line="240" w:lineRule="auto"/>
    </w:pPr>
    <w:rPr>
      <w:rFonts w:ascii="Times New Roman" w:cs="Times New Roman" w:eastAsia="Times New Roman" w:hAnsi="Times New Roman"/>
      <w:sz w:val="24"/>
      <w:szCs w:val="24"/>
      <w:lang w:val="en-CA"/>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artinthegardenfestival.com/" TargetMode="External"/><Relationship Id="rId8" Type="http://schemas.openxmlformats.org/officeDocument/2006/relationships/hyperlink" Target="mailto:casey@wiemanag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nGhSnncGsyw0iSi6VwdJHfqXP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IaC5namRneHMyCWguMzBqMHpsbDgAciExS0otWFhVVGhrZ2s4VjRlUG9VQzJoNXZUMEpoakI0O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2023-02-07T18:55:00Z</dcterms:created>
  <dc:creator>Casey Mintzler</dc:creator>
</cp:coreProperties>
</file>